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DD9430" w14:textId="32B233A4" w:rsidR="000D2681" w:rsidRDefault="004C6071" w:rsidP="006C136C">
      <w:pPr>
        <w:jc w:val="center"/>
        <w:rPr>
          <w:b/>
          <w:bCs/>
          <w:u w:val="single"/>
          <w:lang w:val="en-US"/>
        </w:rPr>
      </w:pPr>
      <w:r>
        <w:rPr>
          <w:b/>
          <w:bCs/>
          <w:noProof/>
          <w:u w:val="single"/>
          <w:lang w:val="en-US"/>
        </w:rPr>
        <w:drawing>
          <wp:inline distT="0" distB="0" distL="0" distR="0" wp14:anchorId="20A51356" wp14:editId="0862B048">
            <wp:extent cx="955565" cy="954157"/>
            <wp:effectExtent l="0" t="0" r="0" b="0"/>
            <wp:docPr id="1831348632" name="Picture 183134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82076" cy="980629"/>
                    </a:xfrm>
                    <a:prstGeom prst="rect">
                      <a:avLst/>
                    </a:prstGeom>
                    <a:noFill/>
                    <a:ln>
                      <a:noFill/>
                    </a:ln>
                  </pic:spPr>
                </pic:pic>
              </a:graphicData>
            </a:graphic>
          </wp:inline>
        </w:drawing>
      </w:r>
      <w:r>
        <w:rPr>
          <w:b/>
          <w:bCs/>
          <w:u w:val="single"/>
          <w:lang w:val="en-US"/>
        </w:rPr>
        <w:tab/>
      </w:r>
      <w:r>
        <w:rPr>
          <w:b/>
          <w:bCs/>
          <w:u w:val="single"/>
          <w:lang w:val="en-US"/>
        </w:rPr>
        <w:tab/>
      </w:r>
      <w:r>
        <w:rPr>
          <w:b/>
          <w:bCs/>
          <w:u w:val="single"/>
          <w:lang w:val="en-US"/>
        </w:rPr>
        <w:tab/>
      </w:r>
      <w:r>
        <w:rPr>
          <w:b/>
          <w:bCs/>
          <w:u w:val="single"/>
          <w:lang w:val="en-US"/>
        </w:rPr>
        <w:tab/>
      </w:r>
      <w:r>
        <w:rPr>
          <w:b/>
          <w:bCs/>
          <w:u w:val="single"/>
          <w:lang w:val="en-US"/>
        </w:rPr>
        <w:tab/>
      </w:r>
      <w:r>
        <w:rPr>
          <w:b/>
          <w:bCs/>
          <w:noProof/>
          <w:u w:val="single"/>
          <w:lang w:val="en-US"/>
        </w:rPr>
        <w:drawing>
          <wp:inline distT="0" distB="0" distL="0" distR="0" wp14:anchorId="7816D861" wp14:editId="5F64341D">
            <wp:extent cx="1852654" cy="910800"/>
            <wp:effectExtent l="0" t="0" r="0" b="3810"/>
            <wp:docPr id="841871987" name="Picture 84187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2613" cy="925528"/>
                    </a:xfrm>
                    <a:prstGeom prst="rect">
                      <a:avLst/>
                    </a:prstGeom>
                    <a:noFill/>
                    <a:ln>
                      <a:noFill/>
                    </a:ln>
                  </pic:spPr>
                </pic:pic>
              </a:graphicData>
            </a:graphic>
          </wp:inline>
        </w:drawing>
      </w:r>
    </w:p>
    <w:p w14:paraId="77ABC324" w14:textId="77777777" w:rsidR="00200FB4" w:rsidRPr="00200FB4" w:rsidRDefault="006C136C" w:rsidP="00200FB4">
      <w:pPr>
        <w:jc w:val="center"/>
        <w:rPr>
          <w:b/>
          <w:bCs/>
          <w:sz w:val="40"/>
          <w:szCs w:val="40"/>
          <w:u w:val="single"/>
          <w:lang w:val="en-US"/>
        </w:rPr>
      </w:pPr>
      <w:r w:rsidRPr="00200FB4">
        <w:rPr>
          <w:b/>
          <w:bCs/>
          <w:sz w:val="40"/>
          <w:szCs w:val="40"/>
          <w:u w:val="single"/>
          <w:lang w:val="en-US"/>
        </w:rPr>
        <w:t xml:space="preserve">Circle Tipping – Admin Setup and Rules </w:t>
      </w:r>
    </w:p>
    <w:p w14:paraId="59A88874" w14:textId="1F563A61" w:rsidR="00CC0B60" w:rsidRDefault="006C136C" w:rsidP="00200FB4">
      <w:pPr>
        <w:jc w:val="center"/>
        <w:rPr>
          <w:b/>
          <w:bCs/>
          <w:sz w:val="40"/>
          <w:szCs w:val="40"/>
          <w:u w:val="single"/>
          <w:lang w:val="en-US"/>
        </w:rPr>
      </w:pPr>
      <w:r w:rsidRPr="2751C8D3">
        <w:rPr>
          <w:b/>
          <w:bCs/>
          <w:sz w:val="40"/>
          <w:szCs w:val="40"/>
          <w:u w:val="single"/>
          <w:lang w:val="en-US"/>
        </w:rPr>
        <w:t>v1.0</w:t>
      </w:r>
      <w:r w:rsidR="00805A5E">
        <w:rPr>
          <w:b/>
          <w:bCs/>
          <w:sz w:val="40"/>
          <w:szCs w:val="40"/>
          <w:u w:val="single"/>
          <w:lang w:val="en-US"/>
        </w:rPr>
        <w:t>5</w:t>
      </w:r>
      <w:r w:rsidRPr="2751C8D3">
        <w:rPr>
          <w:b/>
          <w:bCs/>
          <w:sz w:val="40"/>
          <w:szCs w:val="40"/>
          <w:u w:val="single"/>
          <w:lang w:val="en-US"/>
        </w:rPr>
        <w:t xml:space="preserve"> </w:t>
      </w:r>
      <w:r w:rsidR="00805A5E">
        <w:rPr>
          <w:b/>
          <w:bCs/>
          <w:sz w:val="40"/>
          <w:szCs w:val="40"/>
          <w:u w:val="single"/>
          <w:lang w:val="en-US"/>
        </w:rPr>
        <w:t>Jan 2025</w:t>
      </w:r>
    </w:p>
    <w:p w14:paraId="72E8B82B" w14:textId="1FB6A5A0" w:rsidR="00C836C6" w:rsidRDefault="00AB607B">
      <w:pPr>
        <w:rPr>
          <w:b/>
          <w:bCs/>
          <w:i/>
          <w:iCs/>
          <w:color w:val="0070C0"/>
          <w:lang w:val="en-US"/>
        </w:rPr>
      </w:pPr>
      <w:r>
        <w:rPr>
          <w:b/>
          <w:bCs/>
          <w:i/>
          <w:iCs/>
          <w:color w:val="0070C0"/>
          <w:lang w:val="en-US"/>
        </w:rPr>
        <w:t>As a venue administrator for Footy Tipping</w:t>
      </w:r>
      <w:r w:rsidR="002E4BD0">
        <w:rPr>
          <w:b/>
          <w:bCs/>
          <w:i/>
          <w:iCs/>
          <w:color w:val="0070C0"/>
          <w:lang w:val="en-US"/>
        </w:rPr>
        <w:t>, p</w:t>
      </w:r>
      <w:r w:rsidR="00C836C6" w:rsidRPr="00017519">
        <w:rPr>
          <w:b/>
          <w:bCs/>
          <w:i/>
          <w:iCs/>
          <w:color w:val="0070C0"/>
          <w:lang w:val="en-US"/>
        </w:rPr>
        <w:t xml:space="preserve">lease review this document </w:t>
      </w:r>
      <w:r w:rsidR="00904BD1" w:rsidRPr="00017519">
        <w:rPr>
          <w:b/>
          <w:bCs/>
          <w:i/>
          <w:iCs/>
          <w:color w:val="0070C0"/>
          <w:lang w:val="en-US"/>
        </w:rPr>
        <w:t xml:space="preserve">in full to understand </w:t>
      </w:r>
      <w:r w:rsidR="002E4BD0">
        <w:rPr>
          <w:b/>
          <w:bCs/>
          <w:i/>
          <w:iCs/>
          <w:color w:val="0070C0"/>
          <w:lang w:val="en-US"/>
        </w:rPr>
        <w:t xml:space="preserve">the </w:t>
      </w:r>
      <w:r w:rsidR="00904BD1" w:rsidRPr="00017519">
        <w:rPr>
          <w:b/>
          <w:bCs/>
          <w:i/>
          <w:iCs/>
          <w:color w:val="0070C0"/>
          <w:lang w:val="en-US"/>
        </w:rPr>
        <w:t xml:space="preserve">setup options.  Please also provide any feedback or improvements </w:t>
      </w:r>
      <w:r w:rsidR="00017519">
        <w:rPr>
          <w:b/>
          <w:bCs/>
          <w:i/>
          <w:iCs/>
          <w:color w:val="0070C0"/>
          <w:lang w:val="en-US"/>
        </w:rPr>
        <w:t>we can make within the Footy Tipping module, within this document or on our Knowledge Base.</w:t>
      </w:r>
      <w:r w:rsidR="002E59AB">
        <w:rPr>
          <w:b/>
          <w:bCs/>
          <w:i/>
          <w:iCs/>
          <w:color w:val="0070C0"/>
          <w:lang w:val="en-US"/>
        </w:rPr>
        <w:t xml:space="preserve">  </w:t>
      </w:r>
    </w:p>
    <w:p w14:paraId="25BDE7F3" w14:textId="2A3D57D6" w:rsidR="00C836C6" w:rsidRDefault="00D215EE" w:rsidP="004B5F5D">
      <w:pPr>
        <w:jc w:val="center"/>
        <w:rPr>
          <w:b/>
          <w:bCs/>
          <w:i/>
          <w:iCs/>
          <w:color w:val="00B0F0"/>
          <w:lang w:val="en-US"/>
        </w:rPr>
      </w:pPr>
      <w:r w:rsidRPr="004B5F5D">
        <w:rPr>
          <w:b/>
          <w:bCs/>
          <w:color w:val="00B0F0"/>
          <w:u w:val="single"/>
          <w:lang w:val="en-US"/>
        </w:rPr>
        <w:t>Author: Rod Stafford</w:t>
      </w:r>
      <w:r w:rsidR="004B5F5D" w:rsidRPr="004B5F5D">
        <w:rPr>
          <w:b/>
          <w:bCs/>
          <w:color w:val="00B0F0"/>
          <w:sz w:val="28"/>
          <w:szCs w:val="28"/>
          <w:lang w:val="en-US"/>
        </w:rPr>
        <w:tab/>
      </w:r>
      <w:r w:rsidR="00147CCD">
        <w:rPr>
          <w:b/>
          <w:bCs/>
          <w:color w:val="00B0F0"/>
          <w:sz w:val="28"/>
          <w:szCs w:val="28"/>
          <w:lang w:val="en-US"/>
        </w:rPr>
        <w:tab/>
      </w:r>
      <w:r w:rsidR="00147CCD" w:rsidRPr="00147CCD">
        <w:rPr>
          <w:b/>
          <w:bCs/>
          <w:color w:val="00B0F0"/>
          <w:u w:val="single"/>
          <w:lang w:val="en-US"/>
        </w:rPr>
        <w:t>Email:</w:t>
      </w:r>
      <w:r w:rsidR="00147CCD">
        <w:rPr>
          <w:b/>
          <w:bCs/>
          <w:color w:val="00B0F0"/>
          <w:sz w:val="28"/>
          <w:szCs w:val="28"/>
          <w:lang w:val="en-US"/>
        </w:rPr>
        <w:t xml:space="preserve"> </w:t>
      </w:r>
      <w:hyperlink r:id="rId13" w:history="1">
        <w:r w:rsidR="00147CCD" w:rsidRPr="00A34BE3">
          <w:rPr>
            <w:rStyle w:val="Hyperlink"/>
            <w:b/>
            <w:bCs/>
            <w:i/>
            <w:iCs/>
            <w:lang w:val="en-US"/>
          </w:rPr>
          <w:t>rod@circlesolutions.com.au</w:t>
        </w:r>
      </w:hyperlink>
    </w:p>
    <w:p w14:paraId="47A2BF71" w14:textId="43B73E0A" w:rsidR="00133660" w:rsidRPr="00133660" w:rsidRDefault="00133660" w:rsidP="00133660">
      <w:pPr>
        <w:rPr>
          <w:b/>
          <w:bCs/>
          <w:sz w:val="28"/>
          <w:szCs w:val="28"/>
          <w:u w:val="single"/>
          <w:lang w:val="en-US"/>
        </w:rPr>
      </w:pPr>
      <w:r w:rsidRPr="00133660">
        <w:rPr>
          <w:b/>
          <w:bCs/>
          <w:sz w:val="28"/>
          <w:szCs w:val="28"/>
          <w:u w:val="single"/>
          <w:lang w:val="en-US"/>
        </w:rPr>
        <w:t>Contents</w:t>
      </w:r>
    </w:p>
    <w:p w14:paraId="5AC0E0C5" w14:textId="7C5D4EB8" w:rsidR="00133660" w:rsidRDefault="00133660" w:rsidP="00133660">
      <w:pPr>
        <w:pStyle w:val="ListParagraph"/>
        <w:numPr>
          <w:ilvl w:val="0"/>
          <w:numId w:val="3"/>
        </w:numPr>
        <w:rPr>
          <w:b/>
          <w:bCs/>
          <w:sz w:val="28"/>
          <w:szCs w:val="28"/>
          <w:u w:val="single"/>
          <w:lang w:val="en-US"/>
        </w:rPr>
      </w:pPr>
      <w:hyperlink w:anchor="_Tournaments" w:history="1">
        <w:r w:rsidRPr="00FD6DFC">
          <w:rPr>
            <w:rStyle w:val="Hyperlink"/>
            <w:b/>
            <w:bCs/>
            <w:sz w:val="28"/>
            <w:szCs w:val="28"/>
            <w:lang w:val="en-US"/>
          </w:rPr>
          <w:t>Tournaments</w:t>
        </w:r>
      </w:hyperlink>
    </w:p>
    <w:p w14:paraId="0948C7D0" w14:textId="77777777" w:rsidR="00460980" w:rsidRDefault="00133660" w:rsidP="00460980">
      <w:pPr>
        <w:pStyle w:val="ListParagraph"/>
        <w:numPr>
          <w:ilvl w:val="0"/>
          <w:numId w:val="3"/>
        </w:numPr>
        <w:rPr>
          <w:b/>
          <w:bCs/>
          <w:sz w:val="28"/>
          <w:szCs w:val="28"/>
          <w:u w:val="single"/>
          <w:lang w:val="en-US"/>
        </w:rPr>
      </w:pPr>
      <w:hyperlink w:anchor="_Competition_Setup" w:history="1">
        <w:r w:rsidRPr="00AE5968">
          <w:rPr>
            <w:rStyle w:val="Hyperlink"/>
            <w:b/>
            <w:bCs/>
            <w:sz w:val="28"/>
            <w:szCs w:val="28"/>
            <w:lang w:val="en-US"/>
          </w:rPr>
          <w:t>Competition Setup</w:t>
        </w:r>
      </w:hyperlink>
    </w:p>
    <w:p w14:paraId="4DFB651A" w14:textId="2EF5E71B" w:rsidR="00460980" w:rsidRDefault="00676ABA" w:rsidP="009436DB">
      <w:pPr>
        <w:pStyle w:val="ListParagraph"/>
        <w:numPr>
          <w:ilvl w:val="1"/>
          <w:numId w:val="3"/>
        </w:numPr>
        <w:rPr>
          <w:b/>
          <w:bCs/>
          <w:lang w:val="en-US"/>
        </w:rPr>
      </w:pPr>
      <w:r w:rsidRPr="00460980">
        <w:rPr>
          <w:b/>
          <w:bCs/>
          <w:lang w:val="en-US"/>
        </w:rPr>
        <w:t>Upgrade</w:t>
      </w:r>
      <w:r w:rsidR="003D7B2B">
        <w:rPr>
          <w:b/>
          <w:bCs/>
          <w:lang w:val="en-US"/>
        </w:rPr>
        <w:t xml:space="preserve"> CircleScan</w:t>
      </w:r>
    </w:p>
    <w:p w14:paraId="1524B3DD" w14:textId="77777777" w:rsidR="00460980" w:rsidRDefault="00676ABA" w:rsidP="005A48CD">
      <w:pPr>
        <w:pStyle w:val="ListParagraph"/>
        <w:numPr>
          <w:ilvl w:val="1"/>
          <w:numId w:val="3"/>
        </w:numPr>
        <w:rPr>
          <w:b/>
          <w:bCs/>
          <w:lang w:val="en-US"/>
        </w:rPr>
      </w:pPr>
      <w:r w:rsidRPr="00460980">
        <w:rPr>
          <w:b/>
          <w:bCs/>
          <w:lang w:val="en-US"/>
        </w:rPr>
        <w:t>Auth-0</w:t>
      </w:r>
    </w:p>
    <w:p w14:paraId="7C326723" w14:textId="77777777" w:rsidR="00460980" w:rsidRDefault="00676ABA" w:rsidP="007E335B">
      <w:pPr>
        <w:pStyle w:val="ListParagraph"/>
        <w:numPr>
          <w:ilvl w:val="1"/>
          <w:numId w:val="3"/>
        </w:numPr>
        <w:rPr>
          <w:b/>
          <w:bCs/>
          <w:lang w:val="en-US"/>
        </w:rPr>
      </w:pPr>
      <w:r w:rsidRPr="00460980">
        <w:rPr>
          <w:b/>
          <w:bCs/>
          <w:lang w:val="en-US"/>
        </w:rPr>
        <w:t>Circle Tipping Central Database</w:t>
      </w:r>
    </w:p>
    <w:p w14:paraId="6F7BFDD4" w14:textId="72608745" w:rsidR="00676ABA" w:rsidRPr="00460980" w:rsidRDefault="00676ABA" w:rsidP="007E335B">
      <w:pPr>
        <w:pStyle w:val="ListParagraph"/>
        <w:numPr>
          <w:ilvl w:val="1"/>
          <w:numId w:val="3"/>
        </w:numPr>
        <w:rPr>
          <w:b/>
          <w:bCs/>
          <w:lang w:val="en-US"/>
        </w:rPr>
      </w:pPr>
      <w:r w:rsidRPr="00460980">
        <w:rPr>
          <w:b/>
          <w:bCs/>
          <w:lang w:val="en-US"/>
        </w:rPr>
        <w:t>Circle Admin - Configuration</w:t>
      </w:r>
    </w:p>
    <w:p w14:paraId="6FFF067C" w14:textId="333E31C5" w:rsidR="00133660" w:rsidRPr="00133660" w:rsidRDefault="00133660" w:rsidP="00133660">
      <w:pPr>
        <w:pStyle w:val="ListParagraph"/>
        <w:numPr>
          <w:ilvl w:val="0"/>
          <w:numId w:val="3"/>
        </w:numPr>
        <w:rPr>
          <w:b/>
          <w:bCs/>
          <w:sz w:val="28"/>
          <w:szCs w:val="28"/>
          <w:u w:val="single"/>
          <w:lang w:val="en-US"/>
        </w:rPr>
      </w:pPr>
      <w:hyperlink w:anchor="_Managing_Registration_/" w:history="1">
        <w:r w:rsidRPr="00AE5968">
          <w:rPr>
            <w:rStyle w:val="Hyperlink"/>
            <w:b/>
            <w:bCs/>
            <w:sz w:val="28"/>
            <w:szCs w:val="28"/>
            <w:lang w:val="en-US"/>
          </w:rPr>
          <w:t>Managing Registration / Payment</w:t>
        </w:r>
      </w:hyperlink>
    </w:p>
    <w:p w14:paraId="767C1CF4" w14:textId="45DCEF71" w:rsidR="00133660" w:rsidRPr="00133660" w:rsidRDefault="00133660" w:rsidP="00133660">
      <w:pPr>
        <w:pStyle w:val="ListParagraph"/>
        <w:numPr>
          <w:ilvl w:val="0"/>
          <w:numId w:val="3"/>
        </w:numPr>
        <w:rPr>
          <w:b/>
          <w:bCs/>
          <w:sz w:val="28"/>
          <w:szCs w:val="28"/>
          <w:u w:val="single"/>
          <w:lang w:val="en-US"/>
        </w:rPr>
      </w:pPr>
      <w:hyperlink w:anchor="_Field_Definitions_/" w:history="1">
        <w:r w:rsidRPr="00AE5968">
          <w:rPr>
            <w:rStyle w:val="Hyperlink"/>
            <w:b/>
            <w:bCs/>
            <w:sz w:val="28"/>
            <w:szCs w:val="28"/>
            <w:lang w:val="en-US"/>
          </w:rPr>
          <w:t>Field Definitions / Rules</w:t>
        </w:r>
      </w:hyperlink>
    </w:p>
    <w:p w14:paraId="423C8C24" w14:textId="1F57F2D4" w:rsidR="00133660" w:rsidRPr="00133660" w:rsidRDefault="00133660" w:rsidP="00133660">
      <w:pPr>
        <w:pStyle w:val="ListParagraph"/>
        <w:numPr>
          <w:ilvl w:val="0"/>
          <w:numId w:val="3"/>
        </w:numPr>
        <w:rPr>
          <w:b/>
          <w:bCs/>
          <w:sz w:val="28"/>
          <w:szCs w:val="28"/>
          <w:u w:val="single"/>
          <w:lang w:val="en-US"/>
        </w:rPr>
      </w:pPr>
      <w:hyperlink w:anchor="_Knowledge_Base" w:history="1">
        <w:r w:rsidRPr="00AE5968">
          <w:rPr>
            <w:rStyle w:val="Hyperlink"/>
            <w:b/>
            <w:bCs/>
            <w:sz w:val="28"/>
            <w:szCs w:val="28"/>
            <w:lang w:val="en-US"/>
          </w:rPr>
          <w:t>Knowledge Base</w:t>
        </w:r>
      </w:hyperlink>
    </w:p>
    <w:p w14:paraId="78A7926B" w14:textId="31E3862E" w:rsidR="00133660" w:rsidRDefault="00133660" w:rsidP="00133660">
      <w:pPr>
        <w:pStyle w:val="ListParagraph"/>
        <w:numPr>
          <w:ilvl w:val="0"/>
          <w:numId w:val="3"/>
        </w:numPr>
        <w:rPr>
          <w:b/>
          <w:bCs/>
          <w:sz w:val="28"/>
          <w:szCs w:val="28"/>
          <w:u w:val="single"/>
          <w:lang w:val="en-US"/>
        </w:rPr>
      </w:pPr>
      <w:hyperlink w:anchor="_Reporting" w:history="1">
        <w:r w:rsidRPr="00AE5968">
          <w:rPr>
            <w:rStyle w:val="Hyperlink"/>
            <w:b/>
            <w:bCs/>
            <w:sz w:val="28"/>
            <w:szCs w:val="28"/>
            <w:lang w:val="en-US"/>
          </w:rPr>
          <w:t>Reporting</w:t>
        </w:r>
      </w:hyperlink>
    </w:p>
    <w:p w14:paraId="7B56F9F5" w14:textId="56BCF37A" w:rsidR="00AE5968" w:rsidRPr="0049553D" w:rsidRDefault="00460980" w:rsidP="00AE5968">
      <w:pPr>
        <w:pStyle w:val="ListParagraph"/>
        <w:numPr>
          <w:ilvl w:val="1"/>
          <w:numId w:val="3"/>
        </w:numPr>
        <w:rPr>
          <w:rStyle w:val="Hyperlink"/>
          <w:b/>
          <w:bCs/>
          <w:color w:val="auto"/>
          <w:lang w:val="en-US"/>
        </w:rPr>
      </w:pPr>
      <w:hyperlink w:anchor="_Registrations" w:history="1">
        <w:r w:rsidRPr="00460980">
          <w:rPr>
            <w:rStyle w:val="Hyperlink"/>
            <w:b/>
            <w:bCs/>
            <w:lang w:val="en-US"/>
          </w:rPr>
          <w:t>Registrations</w:t>
        </w:r>
      </w:hyperlink>
    </w:p>
    <w:p w14:paraId="03C2F588" w14:textId="77777777" w:rsidR="0049553D" w:rsidRPr="006304D4" w:rsidRDefault="0049553D" w:rsidP="0049553D">
      <w:pPr>
        <w:pStyle w:val="ListParagraph"/>
        <w:numPr>
          <w:ilvl w:val="1"/>
          <w:numId w:val="3"/>
        </w:numPr>
        <w:rPr>
          <w:rStyle w:val="Hyperlink"/>
          <w:b/>
          <w:bCs/>
          <w:color w:val="auto"/>
          <w:lang w:val="en-US"/>
        </w:rPr>
      </w:pPr>
      <w:hyperlink w:anchor="_Patron_Tips" w:history="1">
        <w:r w:rsidRPr="00460980">
          <w:rPr>
            <w:rStyle w:val="Hyperlink"/>
            <w:b/>
            <w:bCs/>
            <w:lang w:val="en-US"/>
          </w:rPr>
          <w:t>Patron Tips</w:t>
        </w:r>
      </w:hyperlink>
    </w:p>
    <w:p w14:paraId="1F05CAEA" w14:textId="5DAA670B" w:rsidR="0049553D" w:rsidRPr="0049553D" w:rsidRDefault="0049553D" w:rsidP="0049553D">
      <w:pPr>
        <w:pStyle w:val="ListParagraph"/>
        <w:numPr>
          <w:ilvl w:val="1"/>
          <w:numId w:val="3"/>
        </w:numPr>
        <w:rPr>
          <w:rStyle w:val="Hyperlink"/>
          <w:b/>
          <w:bCs/>
          <w:color w:val="auto"/>
          <w:lang w:val="en-US"/>
        </w:rPr>
      </w:pPr>
      <w:hyperlink w:anchor="_Process_Round" w:history="1">
        <w:r w:rsidRPr="000D3D8E">
          <w:rPr>
            <w:rStyle w:val="Hyperlink"/>
            <w:b/>
            <w:bCs/>
            <w:lang w:val="en-US"/>
          </w:rPr>
          <w:t>Process Round</w:t>
        </w:r>
      </w:hyperlink>
    </w:p>
    <w:p w14:paraId="2A2BE024" w14:textId="2E88435A" w:rsidR="00460980" w:rsidRPr="00460980" w:rsidRDefault="00460980" w:rsidP="00AE5968">
      <w:pPr>
        <w:pStyle w:val="ListParagraph"/>
        <w:numPr>
          <w:ilvl w:val="1"/>
          <w:numId w:val="3"/>
        </w:numPr>
        <w:rPr>
          <w:b/>
          <w:bCs/>
          <w:u w:val="single"/>
          <w:lang w:val="en-US"/>
        </w:rPr>
      </w:pPr>
      <w:hyperlink w:anchor="_Leaderboard" w:history="1">
        <w:r w:rsidRPr="00460980">
          <w:rPr>
            <w:rStyle w:val="Hyperlink"/>
            <w:b/>
            <w:bCs/>
            <w:lang w:val="en-US"/>
          </w:rPr>
          <w:t>Leaderboard</w:t>
        </w:r>
      </w:hyperlink>
    </w:p>
    <w:p w14:paraId="46B2648D" w14:textId="77777777" w:rsidR="00133660" w:rsidRPr="003928B9" w:rsidRDefault="00133660" w:rsidP="00133660">
      <w:pPr>
        <w:rPr>
          <w:b/>
          <w:bCs/>
          <w:i/>
          <w:iCs/>
          <w:lang w:val="en-US"/>
        </w:rPr>
      </w:pPr>
    </w:p>
    <w:p w14:paraId="15BB32E5" w14:textId="28C36D6D" w:rsidR="003928B9" w:rsidRDefault="003928B9" w:rsidP="003928B9">
      <w:pPr>
        <w:rPr>
          <w:b/>
          <w:bCs/>
          <w:sz w:val="28"/>
          <w:szCs w:val="28"/>
          <w:u w:val="single"/>
          <w:lang w:val="en-US"/>
        </w:rPr>
      </w:pPr>
    </w:p>
    <w:p w14:paraId="4E3B9F8A" w14:textId="77777777" w:rsidR="003928B9" w:rsidRDefault="003928B9" w:rsidP="003928B9">
      <w:pPr>
        <w:rPr>
          <w:b/>
          <w:bCs/>
          <w:sz w:val="28"/>
          <w:szCs w:val="28"/>
          <w:u w:val="single"/>
          <w:lang w:val="en-US"/>
        </w:rPr>
      </w:pPr>
    </w:p>
    <w:p w14:paraId="06239B86" w14:textId="77777777" w:rsidR="003928B9" w:rsidRDefault="003928B9" w:rsidP="003928B9">
      <w:pPr>
        <w:rPr>
          <w:b/>
          <w:bCs/>
          <w:sz w:val="28"/>
          <w:szCs w:val="28"/>
          <w:u w:val="single"/>
          <w:lang w:val="en-US"/>
        </w:rPr>
      </w:pPr>
    </w:p>
    <w:p w14:paraId="4FAFD228" w14:textId="77777777" w:rsidR="00DA72E1" w:rsidRDefault="00DA72E1" w:rsidP="003928B9">
      <w:pPr>
        <w:rPr>
          <w:b/>
          <w:bCs/>
          <w:sz w:val="28"/>
          <w:szCs w:val="28"/>
          <w:u w:val="single"/>
          <w:lang w:val="en-US"/>
        </w:rPr>
      </w:pPr>
    </w:p>
    <w:p w14:paraId="72F70EEB" w14:textId="77777777" w:rsidR="003B3D85" w:rsidRDefault="003B3D85" w:rsidP="003928B9">
      <w:pPr>
        <w:rPr>
          <w:b/>
          <w:bCs/>
          <w:sz w:val="28"/>
          <w:szCs w:val="28"/>
          <w:u w:val="single"/>
          <w:lang w:val="en-US"/>
        </w:rPr>
      </w:pPr>
    </w:p>
    <w:p w14:paraId="48E01648" w14:textId="77777777" w:rsidR="00DA72E1" w:rsidRDefault="00DA72E1" w:rsidP="003928B9">
      <w:pPr>
        <w:rPr>
          <w:b/>
          <w:bCs/>
          <w:sz w:val="28"/>
          <w:szCs w:val="28"/>
          <w:u w:val="single"/>
          <w:lang w:val="en-US"/>
        </w:rPr>
      </w:pPr>
    </w:p>
    <w:p w14:paraId="37C6C1E5" w14:textId="221B8594" w:rsidR="006C136C" w:rsidRPr="003928B9" w:rsidRDefault="006C136C" w:rsidP="00AE5968">
      <w:pPr>
        <w:pStyle w:val="Heading1"/>
        <w:numPr>
          <w:ilvl w:val="0"/>
          <w:numId w:val="9"/>
        </w:numPr>
        <w:rPr>
          <w:lang w:val="en-US"/>
        </w:rPr>
      </w:pPr>
      <w:bookmarkStart w:id="0" w:name="_Tournaments"/>
      <w:bookmarkEnd w:id="0"/>
      <w:r w:rsidRPr="003928B9">
        <w:rPr>
          <w:lang w:val="en-US"/>
        </w:rPr>
        <w:lastRenderedPageBreak/>
        <w:t>Tournaments</w:t>
      </w:r>
    </w:p>
    <w:p w14:paraId="4C28CF94" w14:textId="51C8ECEE" w:rsidR="006C136C" w:rsidRDefault="006C136C">
      <w:pPr>
        <w:rPr>
          <w:lang w:val="en-US"/>
        </w:rPr>
      </w:pPr>
      <w:r>
        <w:rPr>
          <w:lang w:val="en-US"/>
        </w:rPr>
        <w:t>Circle has 2 available tournaments:</w:t>
      </w:r>
    </w:p>
    <w:p w14:paraId="6EAC4D51" w14:textId="06062091" w:rsidR="006C136C" w:rsidRPr="006C136C" w:rsidRDefault="006C136C" w:rsidP="006C136C">
      <w:pPr>
        <w:pStyle w:val="ListParagraph"/>
        <w:numPr>
          <w:ilvl w:val="0"/>
          <w:numId w:val="1"/>
        </w:numPr>
        <w:rPr>
          <w:lang w:val="en-US"/>
        </w:rPr>
      </w:pPr>
      <w:r w:rsidRPr="006C136C">
        <w:rPr>
          <w:lang w:val="en-US"/>
        </w:rPr>
        <w:t>NRL (trial commenced 2023 with 2 venues</w:t>
      </w:r>
      <w:r w:rsidR="00805A5E">
        <w:rPr>
          <w:lang w:val="en-US"/>
        </w:rPr>
        <w:t>, 2024 ~ 20 venues ran successfully</w:t>
      </w:r>
      <w:r w:rsidRPr="006C136C">
        <w:rPr>
          <w:lang w:val="en-US"/>
        </w:rPr>
        <w:t>)</w:t>
      </w:r>
    </w:p>
    <w:p w14:paraId="713E33F8" w14:textId="20449C83" w:rsidR="006C136C" w:rsidRDefault="006C136C" w:rsidP="006C136C">
      <w:pPr>
        <w:pStyle w:val="ListParagraph"/>
        <w:numPr>
          <w:ilvl w:val="0"/>
          <w:numId w:val="1"/>
        </w:numPr>
        <w:rPr>
          <w:lang w:val="en-US"/>
        </w:rPr>
      </w:pPr>
      <w:r w:rsidRPr="006C136C">
        <w:rPr>
          <w:lang w:val="en-US"/>
        </w:rPr>
        <w:t>AFL</w:t>
      </w:r>
      <w:r>
        <w:rPr>
          <w:lang w:val="en-US"/>
        </w:rPr>
        <w:t xml:space="preserve"> (available from 2024</w:t>
      </w:r>
      <w:r w:rsidR="00805A5E">
        <w:rPr>
          <w:lang w:val="en-US"/>
        </w:rPr>
        <w:t xml:space="preserve"> with 1 venue</w:t>
      </w:r>
      <w:r>
        <w:rPr>
          <w:lang w:val="en-US"/>
        </w:rPr>
        <w:t>)</w:t>
      </w:r>
    </w:p>
    <w:p w14:paraId="226070E6" w14:textId="77777777" w:rsidR="006C136C" w:rsidRDefault="006C136C" w:rsidP="006C136C">
      <w:pPr>
        <w:rPr>
          <w:lang w:val="en-US"/>
        </w:rPr>
      </w:pPr>
    </w:p>
    <w:p w14:paraId="724D2431" w14:textId="573E8F3B" w:rsidR="006C136C" w:rsidRPr="00133660" w:rsidRDefault="006C136C" w:rsidP="00AE5968">
      <w:pPr>
        <w:pStyle w:val="Heading1"/>
        <w:numPr>
          <w:ilvl w:val="0"/>
          <w:numId w:val="9"/>
        </w:numPr>
        <w:rPr>
          <w:lang w:val="en-US"/>
        </w:rPr>
      </w:pPr>
      <w:bookmarkStart w:id="1" w:name="_Competition_Setup"/>
      <w:bookmarkEnd w:id="1"/>
      <w:r w:rsidRPr="00133660">
        <w:rPr>
          <w:lang w:val="en-US"/>
        </w:rPr>
        <w:t>Competition Setup</w:t>
      </w:r>
    </w:p>
    <w:p w14:paraId="7C0EE6D4" w14:textId="77777777" w:rsidR="006F4FBC" w:rsidRDefault="006C136C" w:rsidP="006F4FBC">
      <w:pPr>
        <w:rPr>
          <w:lang w:val="en-US"/>
        </w:rPr>
      </w:pPr>
      <w:r>
        <w:rPr>
          <w:lang w:val="en-US"/>
        </w:rPr>
        <w:t>A venue / group needs the below setup to be followed to enable Footy Tipping:</w:t>
      </w:r>
    </w:p>
    <w:p w14:paraId="49165B0A" w14:textId="6E422EEB" w:rsidR="008F2508" w:rsidRPr="006F4FBC" w:rsidRDefault="006C136C" w:rsidP="006F4FBC">
      <w:pPr>
        <w:ind w:firstLine="720"/>
        <w:rPr>
          <w:lang w:val="en-US"/>
        </w:rPr>
      </w:pPr>
      <w:r w:rsidRPr="006F4FBC">
        <w:rPr>
          <w:rStyle w:val="Heading2Char"/>
        </w:rPr>
        <w:t>Upgrade</w:t>
      </w:r>
      <w:r w:rsidRPr="006F4FBC">
        <w:rPr>
          <w:b/>
          <w:bCs/>
          <w:lang w:val="en-US"/>
        </w:rPr>
        <w:t xml:space="preserve"> </w:t>
      </w:r>
      <w:r w:rsidRPr="006F4FBC">
        <w:rPr>
          <w:lang w:val="en-US"/>
        </w:rPr>
        <w:t xml:space="preserve">to the latest CircleScan version to enable any changes/bug fixes </w:t>
      </w:r>
      <w:r w:rsidR="00A357B3" w:rsidRPr="006F4FBC">
        <w:rPr>
          <w:lang w:val="en-US"/>
        </w:rPr>
        <w:t>(done by Circle Support)</w:t>
      </w:r>
    </w:p>
    <w:p w14:paraId="223254BD" w14:textId="2026DC17" w:rsidR="006C136C" w:rsidRPr="008F2508" w:rsidRDefault="008F2508" w:rsidP="008F2508">
      <w:pPr>
        <w:rPr>
          <w:i/>
          <w:iCs/>
          <w:lang w:val="en-US"/>
        </w:rPr>
      </w:pPr>
      <w:r>
        <w:rPr>
          <w:i/>
          <w:iCs/>
          <w:lang w:val="en-US"/>
        </w:rPr>
        <w:t>O</w:t>
      </w:r>
      <w:r w:rsidR="006C136C" w:rsidRPr="008F2508">
        <w:rPr>
          <w:i/>
          <w:iCs/>
          <w:lang w:val="en-US"/>
        </w:rPr>
        <w:t>ur support team will upgrade your venue/s in advance of the season</w:t>
      </w:r>
      <w:r>
        <w:rPr>
          <w:i/>
          <w:iCs/>
          <w:lang w:val="en-US"/>
        </w:rPr>
        <w:t>.</w:t>
      </w:r>
      <w:r w:rsidR="006538C6">
        <w:rPr>
          <w:i/>
          <w:iCs/>
          <w:lang w:val="en-US"/>
        </w:rPr>
        <w:t xml:space="preserve">  Please support by </w:t>
      </w:r>
      <w:proofErr w:type="gramStart"/>
      <w:r w:rsidR="006538C6">
        <w:rPr>
          <w:i/>
          <w:iCs/>
          <w:lang w:val="en-US"/>
        </w:rPr>
        <w:t>allowing for</w:t>
      </w:r>
      <w:proofErr w:type="gramEnd"/>
      <w:r w:rsidR="006538C6">
        <w:rPr>
          <w:i/>
          <w:iCs/>
          <w:lang w:val="en-US"/>
        </w:rPr>
        <w:t xml:space="preserve"> as early an upgrade as possible.</w:t>
      </w:r>
    </w:p>
    <w:p w14:paraId="64E7E98C" w14:textId="77777777" w:rsidR="006F4FBC" w:rsidRDefault="006C136C" w:rsidP="006F4FBC">
      <w:pPr>
        <w:rPr>
          <w:lang w:val="en-US"/>
        </w:rPr>
      </w:pPr>
      <w:r w:rsidRPr="00A565B6">
        <w:rPr>
          <w:lang w:val="en-US"/>
        </w:rPr>
        <w:t>Venue Groups will be upgraded together, noting sometimes the whole group is on Circle Tipping, sometimes only main venue, or only one venue in group will be signed up for Footy Tippin</w:t>
      </w:r>
      <w:r w:rsidR="006F4FBC">
        <w:rPr>
          <w:lang w:val="en-US"/>
        </w:rPr>
        <w:t>g</w:t>
      </w:r>
    </w:p>
    <w:p w14:paraId="7054E1A9" w14:textId="2F4489FA" w:rsidR="00903EAB" w:rsidRPr="006F4FBC" w:rsidRDefault="00903EAB" w:rsidP="006F4FBC">
      <w:pPr>
        <w:pStyle w:val="ListParagraph"/>
        <w:rPr>
          <w:lang w:val="en-US"/>
        </w:rPr>
      </w:pPr>
      <w:r w:rsidRPr="006F4FBC">
        <w:rPr>
          <w:rStyle w:val="Heading2Char"/>
          <w:lang w:val="en-US"/>
        </w:rPr>
        <w:t>Auth-0</w:t>
      </w:r>
      <w:r w:rsidR="00A26A8B" w:rsidRPr="006F4FBC">
        <w:rPr>
          <w:lang w:val="en-US"/>
        </w:rPr>
        <w:t xml:space="preserve"> </w:t>
      </w:r>
      <w:r w:rsidR="00A357B3" w:rsidRPr="006F4FBC">
        <w:rPr>
          <w:lang w:val="en-US"/>
        </w:rPr>
        <w:t>(done by Circle)</w:t>
      </w:r>
    </w:p>
    <w:p w14:paraId="0B582D0D" w14:textId="77777777" w:rsidR="006F4FBC" w:rsidRDefault="008F2508" w:rsidP="006F4FBC">
      <w:pPr>
        <w:rPr>
          <w:i/>
          <w:iCs/>
          <w:lang w:val="en-US"/>
        </w:rPr>
      </w:pPr>
      <w:r>
        <w:rPr>
          <w:i/>
          <w:iCs/>
          <w:lang w:val="en-US"/>
        </w:rPr>
        <w:t xml:space="preserve">New </w:t>
      </w:r>
      <w:r w:rsidR="006538C6">
        <w:rPr>
          <w:i/>
          <w:iCs/>
          <w:lang w:val="en-US"/>
        </w:rPr>
        <w:t xml:space="preserve">Circle Tipping </w:t>
      </w:r>
      <w:r>
        <w:rPr>
          <w:i/>
          <w:iCs/>
          <w:lang w:val="en-US"/>
        </w:rPr>
        <w:t>venues</w:t>
      </w:r>
      <w:r w:rsidR="006538C6">
        <w:rPr>
          <w:i/>
          <w:iCs/>
          <w:lang w:val="en-US"/>
        </w:rPr>
        <w:t xml:space="preserve"> require authentication setup to link to the Circle Tipping Database.  If your venue ran a competition the previous </w:t>
      </w:r>
      <w:proofErr w:type="gramStart"/>
      <w:r w:rsidR="006538C6">
        <w:rPr>
          <w:i/>
          <w:iCs/>
          <w:lang w:val="en-US"/>
        </w:rPr>
        <w:t>season</w:t>
      </w:r>
      <w:proofErr w:type="gramEnd"/>
      <w:r w:rsidR="006538C6">
        <w:rPr>
          <w:i/>
          <w:iCs/>
          <w:lang w:val="en-US"/>
        </w:rPr>
        <w:t xml:space="preserve"> then this is not required.</w:t>
      </w:r>
    </w:p>
    <w:p w14:paraId="0A2A44CA" w14:textId="734CFDC9" w:rsidR="006C136C" w:rsidRPr="006F4FBC" w:rsidRDefault="006C136C" w:rsidP="006F4FBC">
      <w:pPr>
        <w:pStyle w:val="ListParagraph"/>
        <w:rPr>
          <w:i/>
          <w:iCs/>
          <w:lang w:val="en-US"/>
        </w:rPr>
      </w:pPr>
      <w:r w:rsidRPr="006F4FBC">
        <w:rPr>
          <w:rStyle w:val="Heading2Char"/>
          <w:lang w:val="en-US"/>
        </w:rPr>
        <w:t xml:space="preserve">Circle Tipping </w:t>
      </w:r>
      <w:r w:rsidR="009B64E4" w:rsidRPr="006F4FBC">
        <w:rPr>
          <w:rStyle w:val="Heading2Char"/>
          <w:lang w:val="en-US"/>
        </w:rPr>
        <w:t xml:space="preserve">Central </w:t>
      </w:r>
      <w:r w:rsidRPr="006F4FBC">
        <w:rPr>
          <w:rStyle w:val="Heading2Char"/>
          <w:lang w:val="en-US"/>
        </w:rPr>
        <w:t>Database</w:t>
      </w:r>
      <w:r w:rsidR="00A357B3" w:rsidRPr="006F4FBC">
        <w:rPr>
          <w:lang w:val="en-US"/>
        </w:rPr>
        <w:t xml:space="preserve"> (done by Circle)</w:t>
      </w:r>
    </w:p>
    <w:p w14:paraId="51F0C23D" w14:textId="20518905" w:rsidR="006C136C" w:rsidRPr="002403B2" w:rsidRDefault="006C136C" w:rsidP="002403B2">
      <w:pPr>
        <w:rPr>
          <w:i/>
          <w:iCs/>
          <w:lang w:val="en-US"/>
        </w:rPr>
      </w:pPr>
      <w:r w:rsidRPr="002403B2">
        <w:rPr>
          <w:i/>
          <w:iCs/>
          <w:lang w:val="en-US"/>
        </w:rPr>
        <w:t>This is a cloud based central database that holds the tipping competition data.  This includes tournaments, venue/group setup, schedule, match results via NRL or AFL Results API</w:t>
      </w:r>
    </w:p>
    <w:p w14:paraId="7AE07580" w14:textId="3F1FFC9D" w:rsidR="00C96764" w:rsidRDefault="006C136C">
      <w:pPr>
        <w:rPr>
          <w:lang w:val="en-US"/>
        </w:rPr>
      </w:pPr>
      <w:r w:rsidRPr="00A565B6">
        <w:rPr>
          <w:b/>
          <w:bCs/>
          <w:i/>
          <w:iCs/>
          <w:lang w:val="en-US"/>
        </w:rPr>
        <w:t>For venues in a group</w:t>
      </w:r>
      <w:r w:rsidRPr="00A565B6">
        <w:rPr>
          <w:lang w:val="en-US"/>
        </w:rPr>
        <w:t>, where more than one venue is signed up for Circle Tipping, we need to configure the competition based on whether it is a Group competition (</w:t>
      </w:r>
      <w:proofErr w:type="spellStart"/>
      <w:r w:rsidRPr="00A565B6">
        <w:rPr>
          <w:lang w:val="en-US"/>
        </w:rPr>
        <w:t>ie</w:t>
      </w:r>
      <w:proofErr w:type="spellEnd"/>
      <w:r w:rsidRPr="00A565B6">
        <w:rPr>
          <w:lang w:val="en-US"/>
        </w:rPr>
        <w:t xml:space="preserve"> multiple venues with one leaderboard/winner </w:t>
      </w:r>
      <w:proofErr w:type="spellStart"/>
      <w:r w:rsidRPr="00A565B6">
        <w:rPr>
          <w:lang w:val="en-US"/>
        </w:rPr>
        <w:t>etc</w:t>
      </w:r>
      <w:proofErr w:type="spellEnd"/>
      <w:r w:rsidRPr="00A565B6">
        <w:rPr>
          <w:lang w:val="en-US"/>
        </w:rPr>
        <w:t>), or single venues running their own competition (leaderboard/winner per venue)</w:t>
      </w:r>
      <w:r w:rsidR="006F4FBC">
        <w:rPr>
          <w:lang w:val="en-US"/>
        </w:rPr>
        <w:t>.</w:t>
      </w:r>
    </w:p>
    <w:p w14:paraId="51AF2BBD" w14:textId="145A2A07" w:rsidR="006C136C" w:rsidRPr="006F4FBC" w:rsidRDefault="00F66E63" w:rsidP="006F4FBC">
      <w:pPr>
        <w:pStyle w:val="Heading2"/>
        <w:ind w:left="720"/>
        <w:rPr>
          <w:lang w:val="en-US"/>
        </w:rPr>
      </w:pPr>
      <w:r w:rsidRPr="006F4FBC">
        <w:rPr>
          <w:lang w:val="en-US"/>
        </w:rPr>
        <w:t xml:space="preserve">Circle Admin - </w:t>
      </w:r>
      <w:r w:rsidR="006C136C" w:rsidRPr="006F4FBC">
        <w:rPr>
          <w:lang w:val="en-US"/>
        </w:rPr>
        <w:t>Configuration</w:t>
      </w:r>
    </w:p>
    <w:p w14:paraId="2486B2EE" w14:textId="24364985" w:rsidR="006C136C" w:rsidRDefault="006C136C">
      <w:pPr>
        <w:rPr>
          <w:lang w:val="en-US"/>
        </w:rPr>
      </w:pPr>
      <w:r>
        <w:rPr>
          <w:lang w:val="en-US"/>
        </w:rPr>
        <w:t xml:space="preserve">Below is the default setup in Circle Admin.  </w:t>
      </w:r>
      <w:proofErr w:type="gramStart"/>
      <w:r>
        <w:rPr>
          <w:lang w:val="en-US"/>
        </w:rPr>
        <w:t>Venue</w:t>
      </w:r>
      <w:proofErr w:type="gramEnd"/>
      <w:r>
        <w:rPr>
          <w:lang w:val="en-US"/>
        </w:rPr>
        <w:t xml:space="preserve"> Footy Tipping Admin can change this as desired to suit the competition.</w:t>
      </w:r>
    </w:p>
    <w:p w14:paraId="7771EEC6" w14:textId="5B6419ED" w:rsidR="00B31AE1" w:rsidRDefault="002348A0">
      <w:pPr>
        <w:rPr>
          <w:lang w:val="en-US"/>
        </w:rPr>
      </w:pPr>
      <w:r w:rsidRPr="002348A0">
        <w:rPr>
          <w:lang w:val="en-US"/>
        </w:rPr>
        <w:lastRenderedPageBreak/>
        <w:drawing>
          <wp:inline distT="0" distB="0" distL="0" distR="0" wp14:anchorId="2A437D47" wp14:editId="6CF82733">
            <wp:extent cx="5731510" cy="3618865"/>
            <wp:effectExtent l="0" t="0" r="2540" b="635"/>
            <wp:docPr id="14523146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14654" name="Picture 1" descr="A screenshot of a computer&#10;&#10;Description automatically generated"/>
                    <pic:cNvPicPr/>
                  </pic:nvPicPr>
                  <pic:blipFill>
                    <a:blip r:embed="rId14"/>
                    <a:stretch>
                      <a:fillRect/>
                    </a:stretch>
                  </pic:blipFill>
                  <pic:spPr>
                    <a:xfrm>
                      <a:off x="0" y="0"/>
                      <a:ext cx="5731510" cy="3618865"/>
                    </a:xfrm>
                    <a:prstGeom prst="rect">
                      <a:avLst/>
                    </a:prstGeom>
                  </pic:spPr>
                </pic:pic>
              </a:graphicData>
            </a:graphic>
          </wp:inline>
        </w:drawing>
      </w:r>
    </w:p>
    <w:p w14:paraId="384292A4" w14:textId="6807C7DD" w:rsidR="00FE6BBA" w:rsidRDefault="00FE6BBA">
      <w:pPr>
        <w:rPr>
          <w:lang w:val="en-US"/>
        </w:rPr>
      </w:pPr>
      <w:r>
        <w:rPr>
          <w:lang w:val="en-US"/>
        </w:rPr>
        <w:t>Sample home screen with Footy Tipping Button</w:t>
      </w:r>
    </w:p>
    <w:p w14:paraId="67ED7A46" w14:textId="77777777" w:rsidR="00FE6BBA" w:rsidRDefault="002640E1">
      <w:pPr>
        <w:rPr>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drawing>
          <wp:inline distT="0" distB="0" distL="0" distR="0" wp14:anchorId="7399B29E" wp14:editId="7F77C36C">
            <wp:extent cx="5436757" cy="3617678"/>
            <wp:effectExtent l="0" t="0" r="0" b="1905"/>
            <wp:docPr id="311990706" name="Picture 31199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0019" cy="3646465"/>
                    </a:xfrm>
                    <a:prstGeom prst="rect">
                      <a:avLst/>
                    </a:prstGeom>
                    <a:noFill/>
                    <a:ln>
                      <a:noFill/>
                    </a:ln>
                  </pic:spPr>
                </pic:pic>
              </a:graphicData>
            </a:graphic>
          </wp:inline>
        </w:drawing>
      </w:r>
    </w:p>
    <w:p w14:paraId="2CA70B60" w14:textId="77777777" w:rsidR="00FE6BBA" w:rsidRDefault="00FE6BBA">
      <w:pPr>
        <w:rPr>
          <w:rFonts w:ascii="Calibri" w:hAnsi="Calibri" w:cs="Calibri"/>
          <w:color w:val="000000"/>
          <w:shd w:val="clear" w:color="auto" w:fill="FFFFFF"/>
        </w:rPr>
      </w:pPr>
    </w:p>
    <w:p w14:paraId="72C1A3C8" w14:textId="77777777" w:rsidR="0004749E" w:rsidRDefault="0004749E">
      <w:pPr>
        <w:rPr>
          <w:rFonts w:ascii="Calibri" w:hAnsi="Calibri" w:cs="Calibri"/>
          <w:color w:val="000000"/>
          <w:shd w:val="clear" w:color="auto" w:fill="FFFFFF"/>
        </w:rPr>
      </w:pPr>
    </w:p>
    <w:p w14:paraId="07AEF49A" w14:textId="77777777" w:rsidR="0004749E" w:rsidRDefault="0004749E">
      <w:pPr>
        <w:rPr>
          <w:rFonts w:ascii="Calibri" w:hAnsi="Calibri" w:cs="Calibri"/>
          <w:color w:val="000000"/>
          <w:shd w:val="clear" w:color="auto" w:fill="FFFFFF"/>
        </w:rPr>
      </w:pPr>
    </w:p>
    <w:p w14:paraId="02C39B75" w14:textId="77777777" w:rsidR="0004749E" w:rsidRDefault="0004749E">
      <w:pPr>
        <w:rPr>
          <w:rFonts w:ascii="Calibri" w:hAnsi="Calibri" w:cs="Calibri"/>
          <w:color w:val="000000"/>
          <w:shd w:val="clear" w:color="auto" w:fill="FFFFFF"/>
        </w:rPr>
      </w:pPr>
    </w:p>
    <w:p w14:paraId="2B32F986" w14:textId="6FEEDA7E" w:rsidR="0004749E" w:rsidRPr="00B96160" w:rsidRDefault="0004749E">
      <w:pPr>
        <w:rPr>
          <w:rFonts w:ascii="Calibri" w:hAnsi="Calibri" w:cs="Calibri"/>
          <w:b/>
          <w:bCs/>
          <w:color w:val="000000"/>
          <w:u w:val="single"/>
          <w:shd w:val="clear" w:color="auto" w:fill="FFFFFF"/>
        </w:rPr>
      </w:pPr>
      <w:r w:rsidRPr="00B96160">
        <w:rPr>
          <w:rFonts w:ascii="Calibri" w:hAnsi="Calibri" w:cs="Calibri"/>
          <w:b/>
          <w:bCs/>
          <w:color w:val="000000"/>
          <w:u w:val="single"/>
          <w:shd w:val="clear" w:color="auto" w:fill="FFFFFF"/>
        </w:rPr>
        <w:lastRenderedPageBreak/>
        <w:t>Register</w:t>
      </w:r>
      <w:r w:rsidR="003334D1" w:rsidRPr="00B96160">
        <w:rPr>
          <w:rFonts w:ascii="Calibri" w:hAnsi="Calibri" w:cs="Calibri"/>
          <w:b/>
          <w:bCs/>
          <w:color w:val="000000"/>
          <w:u w:val="single"/>
          <w:shd w:val="clear" w:color="auto" w:fill="FFFFFF"/>
        </w:rPr>
        <w:t xml:space="preserve"> and Place Tips</w:t>
      </w:r>
    </w:p>
    <w:p w14:paraId="3C532C02" w14:textId="3866C3D4" w:rsidR="006C1C2A" w:rsidRPr="00B96160" w:rsidRDefault="00B96160" w:rsidP="00B96160">
      <w:pPr>
        <w:rPr>
          <w:rFonts w:ascii="Calibri" w:hAnsi="Calibri" w:cs="Calibri"/>
          <w:color w:val="000000"/>
          <w:shd w:val="clear" w:color="auto" w:fill="FFFFFF"/>
        </w:rPr>
      </w:pPr>
      <w:r>
        <w:rPr>
          <w:rFonts w:ascii="Calibri" w:hAnsi="Calibri" w:cs="Calibri"/>
          <w:color w:val="000000"/>
          <w:shd w:val="clear" w:color="auto" w:fill="FFFFFF"/>
        </w:rPr>
        <w:t>-</w:t>
      </w:r>
      <w:r w:rsidR="006C1C2A" w:rsidRPr="00B96160">
        <w:rPr>
          <w:rFonts w:ascii="Calibri" w:hAnsi="Calibri" w:cs="Calibri"/>
          <w:color w:val="000000"/>
          <w:shd w:val="clear" w:color="auto" w:fill="FFFFFF"/>
        </w:rPr>
        <w:t>Register by swiping member card or entering member number (if enabled in admin)</w:t>
      </w:r>
    </w:p>
    <w:p w14:paraId="56906181" w14:textId="59737421" w:rsidR="006C1C2A" w:rsidRDefault="00B96160" w:rsidP="00B96160">
      <w:pPr>
        <w:rPr>
          <w:rFonts w:ascii="Calibri" w:hAnsi="Calibri" w:cs="Calibri"/>
          <w:color w:val="000000"/>
          <w:shd w:val="clear" w:color="auto" w:fill="FFFFFF"/>
        </w:rPr>
      </w:pPr>
      <w:r>
        <w:rPr>
          <w:rFonts w:ascii="Calibri" w:hAnsi="Calibri" w:cs="Calibri"/>
          <w:color w:val="000000"/>
          <w:shd w:val="clear" w:color="auto" w:fill="FFFFFF"/>
        </w:rPr>
        <w:t>-</w:t>
      </w:r>
      <w:r w:rsidR="006C1C2A" w:rsidRPr="00B96160">
        <w:rPr>
          <w:rFonts w:ascii="Calibri" w:hAnsi="Calibri" w:cs="Calibri"/>
          <w:color w:val="000000"/>
          <w:shd w:val="clear" w:color="auto" w:fill="FFFFFF"/>
        </w:rPr>
        <w:t>Place t</w:t>
      </w:r>
      <w:r w:rsidRPr="00B96160">
        <w:rPr>
          <w:rFonts w:ascii="Calibri" w:hAnsi="Calibri" w:cs="Calibri"/>
          <w:color w:val="000000"/>
          <w:shd w:val="clear" w:color="auto" w:fill="FFFFFF"/>
        </w:rPr>
        <w:t>ips and submit</w:t>
      </w:r>
      <w:r>
        <w:rPr>
          <w:rFonts w:ascii="Calibri" w:hAnsi="Calibri" w:cs="Calibri"/>
          <w:color w:val="000000"/>
          <w:shd w:val="clear" w:color="auto" w:fill="FFFFFF"/>
        </w:rPr>
        <w:t>.</w:t>
      </w:r>
    </w:p>
    <w:p w14:paraId="1C904157" w14:textId="5FCA1D84" w:rsidR="00B96160" w:rsidRPr="00B96160" w:rsidRDefault="00B96160" w:rsidP="00B96160">
      <w:pPr>
        <w:rPr>
          <w:rFonts w:ascii="Calibri" w:hAnsi="Calibri" w:cs="Calibri"/>
          <w:color w:val="000000"/>
          <w:shd w:val="clear" w:color="auto" w:fill="FFFFFF"/>
        </w:rPr>
      </w:pPr>
      <w:r>
        <w:rPr>
          <w:rFonts w:ascii="Calibri" w:hAnsi="Calibri" w:cs="Calibri"/>
          <w:color w:val="000000"/>
          <w:shd w:val="clear" w:color="auto" w:fill="FFFFFF"/>
        </w:rPr>
        <w:t>See video below.</w:t>
      </w:r>
    </w:p>
    <w:p w14:paraId="106332AD" w14:textId="0F82FC9F" w:rsidR="003334D1" w:rsidRDefault="00B96160">
      <w:pPr>
        <w:rPr>
          <w:rFonts w:ascii="Calibri" w:hAnsi="Calibri" w:cs="Calibri"/>
          <w:color w:val="000000"/>
          <w:shd w:val="clear" w:color="auto" w:fill="FFFFFF"/>
        </w:rPr>
      </w:pPr>
      <w:r>
        <w:rPr>
          <w:rFonts w:ascii="Calibri" w:hAnsi="Calibri" w:cs="Calibri"/>
          <w:color w:val="000000"/>
          <w:shd w:val="clear" w:color="auto" w:fill="FFFFFF"/>
        </w:rPr>
        <w:object w:dxaOrig="1533" w:dyaOrig="999" w14:anchorId="03FD93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5pt;height:50pt" o:ole="">
            <v:imagedata r:id="rId16" o:title=""/>
          </v:shape>
          <o:OLEObject Type="Embed" ProgID="Package" ShapeID="_x0000_i1027" DrawAspect="Icon" ObjectID="_1798355778" r:id="rId17"/>
        </w:object>
      </w:r>
    </w:p>
    <w:p w14:paraId="7B48DF00" w14:textId="19C98951" w:rsidR="008625EC" w:rsidRDefault="00A47624" w:rsidP="00A47624">
      <w:pPr>
        <w:rPr>
          <w:rFonts w:ascii="Calibri" w:hAnsi="Calibri" w:cs="Calibri"/>
          <w:color w:val="000000"/>
          <w:shd w:val="clear" w:color="auto" w:fill="FFFFFF"/>
        </w:rPr>
      </w:pPr>
      <w:r>
        <w:rPr>
          <w:rFonts w:ascii="Calibri" w:hAnsi="Calibri" w:cs="Calibri"/>
          <w:color w:val="000000"/>
          <w:shd w:val="clear" w:color="auto" w:fill="FFFFFF"/>
        </w:rPr>
        <w:t>-</w:t>
      </w:r>
      <w:r w:rsidRPr="00A47624">
        <w:rPr>
          <w:rFonts w:ascii="Calibri" w:hAnsi="Calibri" w:cs="Calibri"/>
          <w:color w:val="000000"/>
          <w:shd w:val="clear" w:color="auto" w:fill="FFFFFF"/>
        </w:rPr>
        <w:t xml:space="preserve">Venue </w:t>
      </w:r>
      <w:r>
        <w:rPr>
          <w:rFonts w:ascii="Calibri" w:hAnsi="Calibri" w:cs="Calibri"/>
          <w:color w:val="000000"/>
          <w:shd w:val="clear" w:color="auto" w:fill="FFFFFF"/>
        </w:rPr>
        <w:t>Admin can then review Registrations in Circle Admin</w:t>
      </w:r>
    </w:p>
    <w:p w14:paraId="65070B51" w14:textId="18D8FB5B" w:rsidR="00A47624" w:rsidRDefault="00A47624" w:rsidP="00A47624">
      <w:pPr>
        <w:rPr>
          <w:rFonts w:ascii="Calibri" w:hAnsi="Calibri" w:cs="Calibri"/>
          <w:color w:val="000000"/>
          <w:shd w:val="clear" w:color="auto" w:fill="FFFFFF"/>
        </w:rPr>
      </w:pPr>
      <w:r>
        <w:rPr>
          <w:rFonts w:ascii="Calibri" w:hAnsi="Calibri" w:cs="Calibri"/>
          <w:color w:val="000000"/>
          <w:shd w:val="clear" w:color="auto" w:fill="FFFFFF"/>
        </w:rPr>
        <w:t>-Review Comp Rules in Footy Tipping menu</w:t>
      </w:r>
    </w:p>
    <w:p w14:paraId="56421D82" w14:textId="22C41D39" w:rsidR="00A47624" w:rsidRDefault="00EA1DC8" w:rsidP="00A47624">
      <w:pPr>
        <w:rPr>
          <w:rFonts w:ascii="Calibri" w:hAnsi="Calibri" w:cs="Calibri"/>
          <w:color w:val="000000"/>
          <w:shd w:val="clear" w:color="auto" w:fill="FFFFFF"/>
        </w:rPr>
      </w:pPr>
      <w:r>
        <w:rPr>
          <w:rFonts w:ascii="Calibri" w:hAnsi="Calibri" w:cs="Calibri"/>
          <w:color w:val="000000"/>
          <w:shd w:val="clear" w:color="auto" w:fill="FFFFFF"/>
        </w:rPr>
        <w:t>-Review Reports</w:t>
      </w:r>
    </w:p>
    <w:p w14:paraId="545165FE" w14:textId="72E5FA37" w:rsidR="00EA1DC8" w:rsidRPr="00A47624" w:rsidRDefault="00EA1DC8" w:rsidP="00A47624">
      <w:pPr>
        <w:rPr>
          <w:rFonts w:ascii="Calibri" w:hAnsi="Calibri" w:cs="Calibri"/>
          <w:color w:val="000000"/>
          <w:shd w:val="clear" w:color="auto" w:fill="FFFFFF"/>
        </w:rPr>
      </w:pPr>
      <w:r>
        <w:rPr>
          <w:rFonts w:ascii="Calibri" w:hAnsi="Calibri" w:cs="Calibri"/>
          <w:color w:val="000000"/>
          <w:shd w:val="clear" w:color="auto" w:fill="FFFFFF"/>
        </w:rPr>
        <w:t>See video below.</w:t>
      </w:r>
    </w:p>
    <w:p w14:paraId="33607237" w14:textId="756E5A4C" w:rsidR="0004749E" w:rsidRDefault="008625EC">
      <w:pPr>
        <w:rPr>
          <w:rFonts w:ascii="Calibri" w:hAnsi="Calibri" w:cs="Calibri"/>
          <w:color w:val="000000"/>
          <w:shd w:val="clear" w:color="auto" w:fill="FFFFFF"/>
        </w:rPr>
      </w:pPr>
      <w:r>
        <w:rPr>
          <w:rFonts w:ascii="Calibri" w:hAnsi="Calibri" w:cs="Calibri"/>
          <w:color w:val="000000"/>
          <w:shd w:val="clear" w:color="auto" w:fill="FFFFFF"/>
        </w:rPr>
        <w:object w:dxaOrig="1533" w:dyaOrig="999" w14:anchorId="258B0002">
          <v:shape id="_x0000_i1028" type="#_x0000_t75" style="width:76.5pt;height:50pt" o:ole="">
            <v:imagedata r:id="rId18" o:title=""/>
          </v:shape>
          <o:OLEObject Type="Embed" ProgID="Package" ShapeID="_x0000_i1028" DrawAspect="Icon" ObjectID="_1798355779" r:id="rId19"/>
        </w:object>
      </w:r>
    </w:p>
    <w:p w14:paraId="17C02467" w14:textId="0E556B29" w:rsidR="00375B5D" w:rsidRDefault="00375B5D">
      <w:pPr>
        <w:rPr>
          <w:rFonts w:ascii="Calibri" w:hAnsi="Calibri" w:cs="Calibri"/>
          <w:color w:val="000000"/>
          <w:shd w:val="clear" w:color="auto" w:fill="FFFFFF"/>
        </w:rPr>
      </w:pPr>
      <w:r>
        <w:rPr>
          <w:rFonts w:ascii="Calibri" w:hAnsi="Calibri" w:cs="Calibri"/>
          <w:color w:val="000000"/>
          <w:shd w:val="clear" w:color="auto" w:fill="FFFFFF"/>
        </w:rPr>
        <w:t>Sample tipping screen</w:t>
      </w:r>
      <w:r w:rsidR="005B5889">
        <w:rPr>
          <w:rFonts w:ascii="Calibri" w:hAnsi="Calibri" w:cs="Calibri"/>
          <w:color w:val="000000"/>
          <w:shd w:val="clear" w:color="auto" w:fill="FFFFFF"/>
        </w:rPr>
        <w:t xml:space="preserve">, with arrow on right for next round (if enabled via </w:t>
      </w:r>
      <w:r w:rsidR="005B5889" w:rsidRPr="005B5889">
        <w:rPr>
          <w:rFonts w:ascii="Calibri" w:hAnsi="Calibri" w:cs="Calibri"/>
          <w:b/>
          <w:bCs/>
          <w:i/>
          <w:iCs/>
          <w:color w:val="000000"/>
          <w:shd w:val="clear" w:color="auto" w:fill="FFFFFF"/>
        </w:rPr>
        <w:t>Display Current Round</w:t>
      </w:r>
      <w:r w:rsidR="005B5889">
        <w:rPr>
          <w:rFonts w:ascii="Calibri" w:hAnsi="Calibri" w:cs="Calibri"/>
          <w:color w:val="000000"/>
          <w:shd w:val="clear" w:color="auto" w:fill="FFFFFF"/>
        </w:rPr>
        <w:t xml:space="preserve"> setting).</w:t>
      </w:r>
    </w:p>
    <w:p w14:paraId="2721AD23" w14:textId="794A9137" w:rsidR="006D0171" w:rsidRDefault="006D0171">
      <w:pPr>
        <w:rPr>
          <w:rFonts w:ascii="Calibri" w:hAnsi="Calibri" w:cs="Calibri"/>
          <w:color w:val="000000"/>
          <w:shd w:val="clear" w:color="auto" w:fill="FFFFFF"/>
        </w:rPr>
      </w:pPr>
      <w:r>
        <w:rPr>
          <w:rFonts w:ascii="Calibri" w:hAnsi="Calibri" w:cs="Calibri"/>
          <w:color w:val="000000"/>
          <w:shd w:val="clear" w:color="auto" w:fill="FFFFFF"/>
        </w:rPr>
        <w:t>Submit Tips button is enabled once all games have been tipped.</w:t>
      </w:r>
    </w:p>
    <w:p w14:paraId="7C5628C1" w14:textId="15358DCD" w:rsidR="00375B5D" w:rsidRDefault="00162104">
      <w:pPr>
        <w:rPr>
          <w:rFonts w:ascii="Calibri" w:hAnsi="Calibri" w:cs="Calibri"/>
          <w:color w:val="000000"/>
          <w:shd w:val="clear" w:color="auto" w:fill="FFFFFF"/>
        </w:rPr>
      </w:pPr>
      <w:r w:rsidRPr="00162104">
        <w:rPr>
          <w:rFonts w:ascii="Calibri" w:hAnsi="Calibri" w:cs="Calibri"/>
          <w:color w:val="000000"/>
          <w:shd w:val="clear" w:color="auto" w:fill="FFFFFF"/>
        </w:rPr>
        <w:drawing>
          <wp:inline distT="0" distB="0" distL="0" distR="0" wp14:anchorId="428DA82C" wp14:editId="32AF44A9">
            <wp:extent cx="5731510" cy="3210560"/>
            <wp:effectExtent l="0" t="0" r="2540" b="8890"/>
            <wp:docPr id="18237326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732675" name="Picture 1" descr="A screenshot of a computer&#10;&#10;Description automatically generated"/>
                    <pic:cNvPicPr/>
                  </pic:nvPicPr>
                  <pic:blipFill>
                    <a:blip r:embed="rId20"/>
                    <a:stretch>
                      <a:fillRect/>
                    </a:stretch>
                  </pic:blipFill>
                  <pic:spPr>
                    <a:xfrm>
                      <a:off x="0" y="0"/>
                      <a:ext cx="5731510" cy="3210560"/>
                    </a:xfrm>
                    <a:prstGeom prst="rect">
                      <a:avLst/>
                    </a:prstGeom>
                  </pic:spPr>
                </pic:pic>
              </a:graphicData>
            </a:graphic>
          </wp:inline>
        </w:drawing>
      </w:r>
      <w:r w:rsidR="00375B5D">
        <w:rPr>
          <w:rFonts w:ascii="Calibri" w:hAnsi="Calibri" w:cs="Calibri"/>
          <w:color w:val="000000"/>
          <w:shd w:val="clear" w:color="auto" w:fill="FFFFFF"/>
        </w:rPr>
        <w:br/>
      </w:r>
    </w:p>
    <w:p w14:paraId="6227406D" w14:textId="74B462C8" w:rsidR="00BC2E40" w:rsidRDefault="00FE6BBA">
      <w:pPr>
        <w:rPr>
          <w:rFonts w:ascii="Calibri" w:hAnsi="Calibri" w:cs="Calibri"/>
          <w:color w:val="000000"/>
          <w:shd w:val="clear" w:color="auto" w:fill="FFFFFF"/>
        </w:rPr>
      </w:pPr>
      <w:r>
        <w:rPr>
          <w:rFonts w:ascii="Calibri" w:hAnsi="Calibri" w:cs="Calibri"/>
          <w:color w:val="000000"/>
          <w:shd w:val="clear" w:color="auto" w:fill="FFFFFF"/>
        </w:rPr>
        <w:t xml:space="preserve">Sample </w:t>
      </w:r>
      <w:r w:rsidR="006C1C2A">
        <w:rPr>
          <w:rFonts w:ascii="Calibri" w:hAnsi="Calibri" w:cs="Calibri"/>
          <w:color w:val="000000"/>
          <w:shd w:val="clear" w:color="auto" w:fill="FFFFFF"/>
        </w:rPr>
        <w:t xml:space="preserve">docket </w:t>
      </w:r>
      <w:r>
        <w:rPr>
          <w:rFonts w:ascii="Calibri" w:hAnsi="Calibri" w:cs="Calibri"/>
          <w:color w:val="000000"/>
          <w:shd w:val="clear" w:color="auto" w:fill="FFFFFF"/>
        </w:rPr>
        <w:t>print</w:t>
      </w:r>
      <w:r w:rsidR="006C1C2A">
        <w:rPr>
          <w:rFonts w:ascii="Calibri" w:hAnsi="Calibri" w:cs="Calibri"/>
          <w:color w:val="000000"/>
          <w:shd w:val="clear" w:color="auto" w:fill="FFFFFF"/>
        </w:rPr>
        <w:t xml:space="preserve"> of tips</w:t>
      </w:r>
      <w:r>
        <w:rPr>
          <w:rFonts w:ascii="Calibri" w:hAnsi="Calibri" w:cs="Calibri"/>
          <w:color w:val="000000"/>
          <w:shd w:val="clear" w:color="auto" w:fill="FFFFFF"/>
        </w:rPr>
        <w:t xml:space="preserve"> </w:t>
      </w:r>
      <w:r w:rsidR="00BC2E40">
        <w:rPr>
          <w:rFonts w:ascii="Calibri" w:hAnsi="Calibri" w:cs="Calibri"/>
          <w:color w:val="000000"/>
          <w:shd w:val="clear" w:color="auto" w:fill="FFFFFF"/>
        </w:rPr>
        <w:t xml:space="preserve">below.  </w:t>
      </w:r>
      <w:r w:rsidR="006C1C2A">
        <w:rPr>
          <w:rFonts w:ascii="Calibri" w:hAnsi="Calibri" w:cs="Calibri"/>
          <w:color w:val="000000"/>
          <w:shd w:val="clear" w:color="auto" w:fill="FFFFFF"/>
        </w:rPr>
        <w:t>Noting multiple rounds many print if tipped.</w:t>
      </w:r>
    </w:p>
    <w:p w14:paraId="517F05D7" w14:textId="122322B7" w:rsidR="00FE6BBA" w:rsidRDefault="00FE6BBA">
      <w:pPr>
        <w:rPr>
          <w:rFonts w:ascii="Calibri" w:hAnsi="Calibri" w:cs="Calibri"/>
          <w:color w:val="000000"/>
          <w:shd w:val="clear" w:color="auto" w:fill="FFFFFF"/>
        </w:rPr>
      </w:pPr>
      <w:r>
        <w:rPr>
          <w:rFonts w:ascii="Calibri" w:hAnsi="Calibri" w:cs="Calibri"/>
          <w:color w:val="000000"/>
          <w:shd w:val="clear" w:color="auto" w:fill="FFFFFF"/>
        </w:rPr>
        <w:t xml:space="preserve">Ensure </w:t>
      </w:r>
      <w:r w:rsidR="00E7691E">
        <w:rPr>
          <w:rFonts w:ascii="Calibri" w:hAnsi="Calibri" w:cs="Calibri"/>
          <w:color w:val="000000"/>
          <w:shd w:val="clear" w:color="auto" w:fill="FFFFFF"/>
        </w:rPr>
        <w:t>venue has</w:t>
      </w:r>
      <w:r>
        <w:rPr>
          <w:rFonts w:ascii="Calibri" w:hAnsi="Calibri" w:cs="Calibri"/>
          <w:color w:val="000000"/>
          <w:shd w:val="clear" w:color="auto" w:fill="FFFFFF"/>
        </w:rPr>
        <w:t xml:space="preserve"> a printer setup on any active footy tipping terminals.</w:t>
      </w:r>
    </w:p>
    <w:p w14:paraId="1495A98E" w14:textId="1507F67B" w:rsidR="006C1C2A" w:rsidRDefault="006C1C2A">
      <w:pPr>
        <w:rPr>
          <w:rFonts w:ascii="Calibri" w:hAnsi="Calibri" w:cs="Calibri"/>
          <w:color w:val="000000"/>
          <w:shd w:val="clear" w:color="auto" w:fill="FFFFFF"/>
        </w:rPr>
      </w:pPr>
      <w:r w:rsidRPr="006C1C2A">
        <w:rPr>
          <w:rFonts w:ascii="Calibri" w:hAnsi="Calibri" w:cs="Calibri"/>
          <w:color w:val="000000"/>
          <w:shd w:val="clear" w:color="auto" w:fill="FFFFFF"/>
        </w:rPr>
        <w:lastRenderedPageBreak/>
        <w:drawing>
          <wp:inline distT="0" distB="0" distL="0" distR="0" wp14:anchorId="10FE6A23" wp14:editId="63FCAE56">
            <wp:extent cx="1562100" cy="2571836"/>
            <wp:effectExtent l="0" t="0" r="0" b="0"/>
            <wp:docPr id="1465722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22280" name="Picture 1"/>
                    <pic:cNvPicPr/>
                  </pic:nvPicPr>
                  <pic:blipFill>
                    <a:blip r:embed="rId21"/>
                    <a:stretch>
                      <a:fillRect/>
                    </a:stretch>
                  </pic:blipFill>
                  <pic:spPr>
                    <a:xfrm>
                      <a:off x="0" y="0"/>
                      <a:ext cx="1580795" cy="2602616"/>
                    </a:xfrm>
                    <a:prstGeom prst="rect">
                      <a:avLst/>
                    </a:prstGeom>
                  </pic:spPr>
                </pic:pic>
              </a:graphicData>
            </a:graphic>
          </wp:inline>
        </w:drawing>
      </w:r>
    </w:p>
    <w:p w14:paraId="107F6599" w14:textId="10A01EA9" w:rsidR="00C836C6" w:rsidRPr="00133660" w:rsidRDefault="00C836C6" w:rsidP="00460980">
      <w:pPr>
        <w:pStyle w:val="Heading1"/>
        <w:numPr>
          <w:ilvl w:val="0"/>
          <w:numId w:val="9"/>
        </w:numPr>
        <w:rPr>
          <w:lang w:val="en-US"/>
        </w:rPr>
      </w:pPr>
      <w:bookmarkStart w:id="2" w:name="_Managing_Registration_/"/>
      <w:bookmarkEnd w:id="2"/>
      <w:r w:rsidRPr="00133660">
        <w:rPr>
          <w:lang w:val="en-US"/>
        </w:rPr>
        <w:t>Managing Registration / Payment</w:t>
      </w:r>
    </w:p>
    <w:p w14:paraId="02695DC0" w14:textId="77777777" w:rsidR="00C836C6" w:rsidRDefault="00C836C6" w:rsidP="00C836C6">
      <w:pPr>
        <w:rPr>
          <w:lang w:val="en-US"/>
        </w:rPr>
      </w:pPr>
      <w:r>
        <w:rPr>
          <w:lang w:val="en-US"/>
        </w:rPr>
        <w:t xml:space="preserve">Any member can register on the terminals for Circle Footy Tipping.  Some venues will charge members </w:t>
      </w:r>
      <w:proofErr w:type="gramStart"/>
      <w:r>
        <w:rPr>
          <w:lang w:val="en-US"/>
        </w:rPr>
        <w:t>in order to</w:t>
      </w:r>
      <w:proofErr w:type="gramEnd"/>
      <w:r>
        <w:rPr>
          <w:lang w:val="en-US"/>
        </w:rPr>
        <w:t xml:space="preserve"> create a prize pool (</w:t>
      </w:r>
      <w:proofErr w:type="spellStart"/>
      <w:r>
        <w:rPr>
          <w:lang w:val="en-US"/>
        </w:rPr>
        <w:t>eg</w:t>
      </w:r>
      <w:proofErr w:type="spellEnd"/>
      <w:r>
        <w:rPr>
          <w:lang w:val="en-US"/>
        </w:rPr>
        <w:t xml:space="preserve"> 1</w:t>
      </w:r>
      <w:r w:rsidRPr="004E0824">
        <w:rPr>
          <w:vertAlign w:val="superscript"/>
          <w:lang w:val="en-US"/>
        </w:rPr>
        <w:t>st</w:t>
      </w:r>
      <w:r>
        <w:rPr>
          <w:lang w:val="en-US"/>
        </w:rPr>
        <w:t>,2</w:t>
      </w:r>
      <w:r w:rsidRPr="004E0824">
        <w:rPr>
          <w:vertAlign w:val="superscript"/>
          <w:lang w:val="en-US"/>
        </w:rPr>
        <w:t>nd</w:t>
      </w:r>
      <w:r>
        <w:rPr>
          <w:lang w:val="en-US"/>
        </w:rPr>
        <w:t xml:space="preserve"> 3</w:t>
      </w:r>
      <w:r w:rsidRPr="004E0824">
        <w:rPr>
          <w:vertAlign w:val="superscript"/>
          <w:lang w:val="en-US"/>
        </w:rPr>
        <w:t>rd</w:t>
      </w:r>
      <w:r>
        <w:rPr>
          <w:lang w:val="en-US"/>
        </w:rPr>
        <w:t xml:space="preserve"> prize money).  Some examples are below </w:t>
      </w:r>
      <w:proofErr w:type="gramStart"/>
      <w:r>
        <w:rPr>
          <w:lang w:val="en-US"/>
        </w:rPr>
        <w:t>for</w:t>
      </w:r>
      <w:proofErr w:type="gramEnd"/>
      <w:r>
        <w:rPr>
          <w:lang w:val="en-US"/>
        </w:rPr>
        <w:t xml:space="preserve"> how to manage this within your venue.  </w:t>
      </w:r>
    </w:p>
    <w:p w14:paraId="1F3E46F3" w14:textId="77777777" w:rsidR="00C836C6" w:rsidRPr="00523906" w:rsidRDefault="00C836C6" w:rsidP="00C836C6">
      <w:pPr>
        <w:rPr>
          <w:i/>
          <w:iCs/>
          <w:lang w:val="en-US"/>
        </w:rPr>
      </w:pPr>
      <w:r w:rsidRPr="00523906">
        <w:rPr>
          <w:i/>
          <w:iCs/>
          <w:lang w:val="en-US"/>
        </w:rPr>
        <w:t>Note: If a member registers but doesn’t pay you can always remove them from the competition in the back end.</w:t>
      </w:r>
    </w:p>
    <w:p w14:paraId="33349499" w14:textId="77777777" w:rsidR="00C836C6" w:rsidRDefault="00C836C6" w:rsidP="00C836C6">
      <w:pPr>
        <w:rPr>
          <w:rFonts w:ascii="Calibri" w:hAnsi="Calibri" w:cs="Calibri"/>
          <w:color w:val="1F497D"/>
        </w:rPr>
      </w:pPr>
    </w:p>
    <w:p w14:paraId="5F8D4D30" w14:textId="66AFBE4D" w:rsidR="009C310F" w:rsidRPr="001F4886" w:rsidRDefault="00C836C6" w:rsidP="00C836C6">
      <w:pPr>
        <w:rPr>
          <w:u w:val="single"/>
          <w:lang w:val="en-US"/>
        </w:rPr>
      </w:pPr>
      <w:r w:rsidRPr="001F4886">
        <w:rPr>
          <w:u w:val="single"/>
          <w:lang w:val="en-US"/>
        </w:rPr>
        <w:t>Example club process</w:t>
      </w:r>
    </w:p>
    <w:p w14:paraId="3BD1136B" w14:textId="4ABBA4D4" w:rsidR="00D374B9" w:rsidRPr="001F4886" w:rsidRDefault="00D374B9" w:rsidP="00C51D80">
      <w:pPr>
        <w:pStyle w:val="ListParagraph"/>
        <w:numPr>
          <w:ilvl w:val="0"/>
          <w:numId w:val="7"/>
        </w:numPr>
        <w:rPr>
          <w:lang w:val="en-US"/>
        </w:rPr>
      </w:pPr>
      <w:r w:rsidRPr="001F4886">
        <w:rPr>
          <w:lang w:val="en-US"/>
        </w:rPr>
        <w:t>Ensure marketing material aligns with venue configuration rules</w:t>
      </w:r>
    </w:p>
    <w:p w14:paraId="7864D41B" w14:textId="329C9371" w:rsidR="00C51D80" w:rsidRPr="001F4886" w:rsidRDefault="00C51D80" w:rsidP="00C51D80">
      <w:pPr>
        <w:pStyle w:val="ListParagraph"/>
        <w:numPr>
          <w:ilvl w:val="0"/>
          <w:numId w:val="7"/>
        </w:numPr>
        <w:rPr>
          <w:lang w:val="en-US"/>
        </w:rPr>
      </w:pPr>
      <w:r w:rsidRPr="001F4886">
        <w:rPr>
          <w:lang w:val="en-US"/>
        </w:rPr>
        <w:t xml:space="preserve">Refer to field definitions/rules for </w:t>
      </w:r>
      <w:r w:rsidRPr="001F4886">
        <w:rPr>
          <w:i/>
          <w:iCs/>
          <w:lang w:val="en-US"/>
        </w:rPr>
        <w:t>Max Number of Days for Late Registrations</w:t>
      </w:r>
      <w:r w:rsidRPr="001F4886">
        <w:rPr>
          <w:lang w:val="en-US"/>
        </w:rPr>
        <w:t xml:space="preserve"> as you can lock down when season starts or shortly afterwards using this field</w:t>
      </w:r>
    </w:p>
    <w:p w14:paraId="595D1326" w14:textId="56F5B399" w:rsidR="001F4886" w:rsidRPr="001F4886" w:rsidRDefault="001F4886" w:rsidP="001F4886">
      <w:pPr>
        <w:pStyle w:val="ListParagraph"/>
        <w:numPr>
          <w:ilvl w:val="1"/>
          <w:numId w:val="7"/>
        </w:numPr>
        <w:rPr>
          <w:lang w:val="en-US"/>
        </w:rPr>
      </w:pPr>
      <w:r w:rsidRPr="001F4886">
        <w:rPr>
          <w:noProof/>
          <w:lang w:val="en-US"/>
        </w:rPr>
        <w:drawing>
          <wp:inline distT="0" distB="0" distL="0" distR="0" wp14:anchorId="2AF7DA69" wp14:editId="72F2A290">
            <wp:extent cx="1790700" cy="299429"/>
            <wp:effectExtent l="0" t="0" r="0" b="5715"/>
            <wp:docPr id="735911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11791" name=""/>
                    <pic:cNvPicPr/>
                  </pic:nvPicPr>
                  <pic:blipFill>
                    <a:blip r:embed="rId22"/>
                    <a:stretch>
                      <a:fillRect/>
                    </a:stretch>
                  </pic:blipFill>
                  <pic:spPr>
                    <a:xfrm>
                      <a:off x="0" y="0"/>
                      <a:ext cx="1846699" cy="308793"/>
                    </a:xfrm>
                    <a:prstGeom prst="rect">
                      <a:avLst/>
                    </a:prstGeom>
                  </pic:spPr>
                </pic:pic>
              </a:graphicData>
            </a:graphic>
          </wp:inline>
        </w:drawing>
      </w:r>
    </w:p>
    <w:p w14:paraId="1EA0A5CE" w14:textId="63DD174C" w:rsidR="009C310F" w:rsidRPr="001F4886" w:rsidRDefault="009C310F" w:rsidP="009C310F">
      <w:pPr>
        <w:pStyle w:val="ListParagraph"/>
        <w:numPr>
          <w:ilvl w:val="0"/>
          <w:numId w:val="7"/>
        </w:numPr>
        <w:rPr>
          <w:lang w:val="en-US"/>
        </w:rPr>
      </w:pPr>
      <w:r w:rsidRPr="001F4886">
        <w:rPr>
          <w:lang w:val="en-US"/>
        </w:rPr>
        <w:t>L</w:t>
      </w:r>
      <w:r w:rsidR="00C836C6" w:rsidRPr="001F4886">
        <w:rPr>
          <w:lang w:val="en-US"/>
        </w:rPr>
        <w:t xml:space="preserve">eave registrations open to every member for round </w:t>
      </w:r>
      <w:r w:rsidRPr="001F4886">
        <w:rPr>
          <w:lang w:val="en-US"/>
        </w:rPr>
        <w:t>1</w:t>
      </w:r>
    </w:p>
    <w:p w14:paraId="7DC7BE18" w14:textId="0A36B058" w:rsidR="00706AD5" w:rsidRPr="001F4886" w:rsidRDefault="009C310F" w:rsidP="009C310F">
      <w:pPr>
        <w:pStyle w:val="ListParagraph"/>
        <w:numPr>
          <w:ilvl w:val="0"/>
          <w:numId w:val="7"/>
        </w:numPr>
        <w:rPr>
          <w:lang w:val="en-US"/>
        </w:rPr>
      </w:pPr>
      <w:r w:rsidRPr="001F4886">
        <w:rPr>
          <w:lang w:val="en-US"/>
        </w:rPr>
        <w:t>A</w:t>
      </w:r>
      <w:r w:rsidR="00C836C6" w:rsidRPr="001F4886">
        <w:rPr>
          <w:lang w:val="en-US"/>
        </w:rPr>
        <w:t xml:space="preserve">t the completion of round </w:t>
      </w:r>
      <w:r w:rsidRPr="001F4886">
        <w:rPr>
          <w:lang w:val="en-US"/>
        </w:rPr>
        <w:t>1</w:t>
      </w:r>
      <w:r w:rsidR="009F1D3C">
        <w:rPr>
          <w:lang w:val="en-US"/>
        </w:rPr>
        <w:t>,</w:t>
      </w:r>
      <w:r w:rsidR="00C836C6" w:rsidRPr="001F4886">
        <w:rPr>
          <w:lang w:val="en-US"/>
        </w:rPr>
        <w:t xml:space="preserve"> log into Circle</w:t>
      </w:r>
      <w:r w:rsidR="009F1D3C">
        <w:rPr>
          <w:lang w:val="en-US"/>
        </w:rPr>
        <w:t xml:space="preserve"> Admin </w:t>
      </w:r>
      <w:r w:rsidR="00C836C6" w:rsidRPr="001F4886">
        <w:rPr>
          <w:lang w:val="en-US"/>
        </w:rPr>
        <w:t xml:space="preserve">and see who has registered and compare it to </w:t>
      </w:r>
      <w:r w:rsidR="006F3832">
        <w:rPr>
          <w:lang w:val="en-US"/>
        </w:rPr>
        <w:t>the</w:t>
      </w:r>
      <w:r w:rsidR="00C836C6" w:rsidRPr="001F4886">
        <w:rPr>
          <w:lang w:val="en-US"/>
        </w:rPr>
        <w:t xml:space="preserve"> sign-up sheet</w:t>
      </w:r>
      <w:r w:rsidR="002A4955">
        <w:rPr>
          <w:lang w:val="en-US"/>
        </w:rPr>
        <w:t xml:space="preserve"> (per marketing material</w:t>
      </w:r>
      <w:r w:rsidR="00983356">
        <w:rPr>
          <w:lang w:val="en-US"/>
        </w:rPr>
        <w:t xml:space="preserve"> process</w:t>
      </w:r>
      <w:r w:rsidR="002A4955">
        <w:rPr>
          <w:lang w:val="en-US"/>
        </w:rPr>
        <w:t>)</w:t>
      </w:r>
    </w:p>
    <w:p w14:paraId="370F934A" w14:textId="23994962" w:rsidR="00706AD5" w:rsidRPr="001F4886" w:rsidRDefault="00706AD5" w:rsidP="009C310F">
      <w:pPr>
        <w:pStyle w:val="ListParagraph"/>
        <w:numPr>
          <w:ilvl w:val="0"/>
          <w:numId w:val="7"/>
        </w:numPr>
        <w:rPr>
          <w:lang w:val="en-US"/>
        </w:rPr>
      </w:pPr>
      <w:r w:rsidRPr="001F4886">
        <w:rPr>
          <w:lang w:val="en-US"/>
        </w:rPr>
        <w:t xml:space="preserve">Manage payments outside of Footy Tipping in a register or </w:t>
      </w:r>
      <w:r w:rsidR="00BF5415" w:rsidRPr="001F4886">
        <w:rPr>
          <w:lang w:val="en-US"/>
        </w:rPr>
        <w:t>other system</w:t>
      </w:r>
    </w:p>
    <w:p w14:paraId="03358488" w14:textId="39F2C620" w:rsidR="00C836C6" w:rsidRPr="001F4886" w:rsidRDefault="00924677" w:rsidP="009C310F">
      <w:pPr>
        <w:pStyle w:val="ListParagraph"/>
        <w:numPr>
          <w:ilvl w:val="0"/>
          <w:numId w:val="7"/>
        </w:numPr>
        <w:rPr>
          <w:lang w:val="en-US"/>
        </w:rPr>
      </w:pPr>
      <w:r w:rsidRPr="001F4886">
        <w:rPr>
          <w:lang w:val="en-US"/>
        </w:rPr>
        <w:t xml:space="preserve">If </w:t>
      </w:r>
      <w:r w:rsidR="009C310F" w:rsidRPr="001F4886">
        <w:rPr>
          <w:lang w:val="en-US"/>
        </w:rPr>
        <w:t xml:space="preserve">members have registered </w:t>
      </w:r>
      <w:r w:rsidR="00706AD5" w:rsidRPr="001F4886">
        <w:rPr>
          <w:lang w:val="en-US"/>
        </w:rPr>
        <w:t>but not paid</w:t>
      </w:r>
      <w:r w:rsidR="00BF5415" w:rsidRPr="001F4886">
        <w:rPr>
          <w:lang w:val="en-US"/>
        </w:rPr>
        <w:t xml:space="preserve">, then </w:t>
      </w:r>
    </w:p>
    <w:p w14:paraId="02D724AB" w14:textId="0AE6F0E3" w:rsidR="00BF5415" w:rsidRPr="001F4886" w:rsidRDefault="00BF5415" w:rsidP="00BF5415">
      <w:pPr>
        <w:pStyle w:val="ListParagraph"/>
        <w:numPr>
          <w:ilvl w:val="1"/>
          <w:numId w:val="7"/>
        </w:numPr>
        <w:rPr>
          <w:lang w:val="en-US"/>
        </w:rPr>
      </w:pPr>
      <w:r w:rsidRPr="001F4886">
        <w:rPr>
          <w:lang w:val="en-US"/>
        </w:rPr>
        <w:t>Ask for payment, and receive</w:t>
      </w:r>
    </w:p>
    <w:p w14:paraId="64AB6F6E" w14:textId="12C6F22F" w:rsidR="00BF5415" w:rsidRDefault="00BF5415" w:rsidP="00BF5415">
      <w:pPr>
        <w:pStyle w:val="ListParagraph"/>
        <w:numPr>
          <w:ilvl w:val="1"/>
          <w:numId w:val="7"/>
        </w:numPr>
        <w:rPr>
          <w:lang w:val="en-US"/>
        </w:rPr>
      </w:pPr>
      <w:r w:rsidRPr="001F4886">
        <w:rPr>
          <w:lang w:val="en-US"/>
        </w:rPr>
        <w:t xml:space="preserve">If not paid, </w:t>
      </w:r>
      <w:hyperlink r:id="rId23" w:history="1">
        <w:r w:rsidRPr="00983356">
          <w:rPr>
            <w:rStyle w:val="Hyperlink"/>
            <w:lang w:val="en-US"/>
          </w:rPr>
          <w:t>contact Circle</w:t>
        </w:r>
      </w:hyperlink>
      <w:r w:rsidRPr="001F4886">
        <w:rPr>
          <w:lang w:val="en-US"/>
        </w:rPr>
        <w:t xml:space="preserve"> and we can remove from the registration</w:t>
      </w:r>
      <w:r w:rsidR="00D4456C">
        <w:rPr>
          <w:lang w:val="en-US"/>
        </w:rPr>
        <w:t xml:space="preserve"> list in the </w:t>
      </w:r>
      <w:proofErr w:type="gramStart"/>
      <w:r w:rsidR="00D4456C">
        <w:rPr>
          <w:lang w:val="en-US"/>
        </w:rPr>
        <w:t>back</w:t>
      </w:r>
      <w:r w:rsidR="00054A6E">
        <w:rPr>
          <w:lang w:val="en-US"/>
        </w:rPr>
        <w:t>-</w:t>
      </w:r>
      <w:r w:rsidR="00D4456C">
        <w:rPr>
          <w:lang w:val="en-US"/>
        </w:rPr>
        <w:t>end</w:t>
      </w:r>
      <w:proofErr w:type="gramEnd"/>
    </w:p>
    <w:p w14:paraId="0DB60B82" w14:textId="4D308387" w:rsidR="00054A6E" w:rsidRDefault="00054A6E" w:rsidP="00BF5415">
      <w:pPr>
        <w:pStyle w:val="ListParagraph"/>
        <w:numPr>
          <w:ilvl w:val="1"/>
          <w:numId w:val="7"/>
        </w:numPr>
        <w:rPr>
          <w:lang w:val="en-US"/>
        </w:rPr>
      </w:pPr>
      <w:r>
        <w:rPr>
          <w:lang w:val="en-US"/>
        </w:rPr>
        <w:t xml:space="preserve">If they are removed and then do pay, </w:t>
      </w:r>
      <w:r w:rsidR="00C96764">
        <w:rPr>
          <w:lang w:val="en-US"/>
        </w:rPr>
        <w:t>they can self-register</w:t>
      </w:r>
      <w:r>
        <w:rPr>
          <w:lang w:val="en-US"/>
        </w:rPr>
        <w:t xml:space="preserve"> again</w:t>
      </w:r>
      <w:r w:rsidR="00C96764">
        <w:rPr>
          <w:lang w:val="en-US"/>
        </w:rPr>
        <w:t>, noting they will have to re-place any tips</w:t>
      </w:r>
    </w:p>
    <w:p w14:paraId="3868536E" w14:textId="7D0E5832" w:rsidR="00D4456C" w:rsidRPr="001F4886" w:rsidRDefault="00D4456C" w:rsidP="00BF5415">
      <w:pPr>
        <w:pStyle w:val="ListParagraph"/>
        <w:numPr>
          <w:ilvl w:val="1"/>
          <w:numId w:val="7"/>
        </w:numPr>
        <w:rPr>
          <w:lang w:val="en-US"/>
        </w:rPr>
      </w:pPr>
      <w:r>
        <w:rPr>
          <w:lang w:val="en-US"/>
        </w:rPr>
        <w:t>Note: Circle has pending development for Season 2025 for venues to be able to remove a registration within Circle Admin</w:t>
      </w:r>
    </w:p>
    <w:p w14:paraId="0CA5A2C9" w14:textId="77777777" w:rsidR="009B64E4" w:rsidRDefault="009B64E4">
      <w:pPr>
        <w:rPr>
          <w:lang w:val="en-US"/>
        </w:rPr>
      </w:pPr>
    </w:p>
    <w:p w14:paraId="696956D7" w14:textId="77777777" w:rsidR="009B64E4" w:rsidRDefault="009B64E4">
      <w:pPr>
        <w:rPr>
          <w:lang w:val="en-US"/>
        </w:rPr>
      </w:pPr>
    </w:p>
    <w:p w14:paraId="62285075" w14:textId="77777777" w:rsidR="009B64E4" w:rsidRDefault="009B64E4">
      <w:pPr>
        <w:rPr>
          <w:lang w:val="en-US"/>
        </w:rPr>
      </w:pPr>
    </w:p>
    <w:p w14:paraId="4A68F099" w14:textId="2909CF92" w:rsidR="006C136C" w:rsidRPr="00133660" w:rsidRDefault="0014191D" w:rsidP="00460980">
      <w:pPr>
        <w:pStyle w:val="Heading1"/>
        <w:numPr>
          <w:ilvl w:val="0"/>
          <w:numId w:val="9"/>
        </w:numPr>
        <w:rPr>
          <w:lang w:val="en-US"/>
        </w:rPr>
      </w:pPr>
      <w:bookmarkStart w:id="3" w:name="_Field_Definitions_/"/>
      <w:bookmarkEnd w:id="3"/>
      <w:r w:rsidRPr="00133660">
        <w:rPr>
          <w:lang w:val="en-US"/>
        </w:rPr>
        <w:lastRenderedPageBreak/>
        <w:t>Field Definitions / Rules</w:t>
      </w:r>
    </w:p>
    <w:tbl>
      <w:tblPr>
        <w:tblStyle w:val="TableGrid"/>
        <w:tblW w:w="10916" w:type="dxa"/>
        <w:tblInd w:w="-856" w:type="dxa"/>
        <w:tblLook w:val="04A0" w:firstRow="1" w:lastRow="0" w:firstColumn="1" w:lastColumn="0" w:noHBand="0" w:noVBand="1"/>
      </w:tblPr>
      <w:tblGrid>
        <w:gridCol w:w="1309"/>
        <w:gridCol w:w="1952"/>
        <w:gridCol w:w="1134"/>
        <w:gridCol w:w="6521"/>
      </w:tblGrid>
      <w:tr w:rsidR="00C0659C" w14:paraId="56371F1E" w14:textId="77777777" w:rsidTr="00A666E3">
        <w:tc>
          <w:tcPr>
            <w:tcW w:w="1309" w:type="dxa"/>
          </w:tcPr>
          <w:p w14:paraId="7917EB3D" w14:textId="4E7E772B" w:rsidR="005A3F89" w:rsidRPr="00825B71" w:rsidRDefault="005A3F89">
            <w:pPr>
              <w:rPr>
                <w:b/>
                <w:bCs/>
                <w:lang w:val="en-US"/>
              </w:rPr>
            </w:pPr>
            <w:r w:rsidRPr="00825B71">
              <w:rPr>
                <w:b/>
                <w:bCs/>
                <w:lang w:val="en-US"/>
              </w:rPr>
              <w:t>Type</w:t>
            </w:r>
          </w:p>
        </w:tc>
        <w:tc>
          <w:tcPr>
            <w:tcW w:w="1952" w:type="dxa"/>
          </w:tcPr>
          <w:p w14:paraId="25A883AA" w14:textId="150B05ED" w:rsidR="005A3F89" w:rsidRPr="00825B71" w:rsidRDefault="005A3F89">
            <w:pPr>
              <w:rPr>
                <w:b/>
                <w:bCs/>
                <w:lang w:val="en-US"/>
              </w:rPr>
            </w:pPr>
            <w:r w:rsidRPr="00825B71">
              <w:rPr>
                <w:b/>
                <w:bCs/>
                <w:lang w:val="en-US"/>
              </w:rPr>
              <w:t>Field</w:t>
            </w:r>
          </w:p>
        </w:tc>
        <w:tc>
          <w:tcPr>
            <w:tcW w:w="1134" w:type="dxa"/>
          </w:tcPr>
          <w:p w14:paraId="2EBB85ED" w14:textId="62C6B6BF" w:rsidR="005A3F89" w:rsidRPr="00825B71" w:rsidRDefault="005A3F89">
            <w:pPr>
              <w:rPr>
                <w:b/>
                <w:bCs/>
                <w:lang w:val="en-US"/>
              </w:rPr>
            </w:pPr>
            <w:r>
              <w:rPr>
                <w:b/>
                <w:bCs/>
                <w:lang w:val="en-US"/>
              </w:rPr>
              <w:t>Default</w:t>
            </w:r>
          </w:p>
        </w:tc>
        <w:tc>
          <w:tcPr>
            <w:tcW w:w="6521" w:type="dxa"/>
          </w:tcPr>
          <w:p w14:paraId="5C9EE153" w14:textId="76DA45FA" w:rsidR="005A3F89" w:rsidRPr="00825B71" w:rsidRDefault="005A3F89">
            <w:pPr>
              <w:rPr>
                <w:b/>
                <w:bCs/>
                <w:lang w:val="en-US"/>
              </w:rPr>
            </w:pPr>
            <w:r w:rsidRPr="00825B71">
              <w:rPr>
                <w:b/>
                <w:bCs/>
                <w:lang w:val="en-US"/>
              </w:rPr>
              <w:t>Explanation</w:t>
            </w:r>
          </w:p>
        </w:tc>
      </w:tr>
      <w:tr w:rsidR="00C0659C" w14:paraId="66B41E06" w14:textId="77777777" w:rsidTr="00A666E3">
        <w:tc>
          <w:tcPr>
            <w:tcW w:w="1309" w:type="dxa"/>
          </w:tcPr>
          <w:p w14:paraId="1BB1A64E" w14:textId="5EEC6F28" w:rsidR="005A3F89" w:rsidRPr="00825B71" w:rsidRDefault="004912FD">
            <w:pPr>
              <w:rPr>
                <w:lang w:val="en-US"/>
              </w:rPr>
            </w:pPr>
            <w:r>
              <w:rPr>
                <w:lang w:val="en-US"/>
              </w:rPr>
              <w:t>Feature</w:t>
            </w:r>
          </w:p>
        </w:tc>
        <w:tc>
          <w:tcPr>
            <w:tcW w:w="1952" w:type="dxa"/>
          </w:tcPr>
          <w:p w14:paraId="0945C11A" w14:textId="245F3CD0" w:rsidR="005A3F89" w:rsidRPr="00825B71" w:rsidRDefault="005A3F89">
            <w:pPr>
              <w:rPr>
                <w:lang w:val="en-US"/>
              </w:rPr>
            </w:pPr>
            <w:r>
              <w:rPr>
                <w:lang w:val="en-US"/>
              </w:rPr>
              <w:t>Enable Footy Tipping</w:t>
            </w:r>
          </w:p>
        </w:tc>
        <w:tc>
          <w:tcPr>
            <w:tcW w:w="1134" w:type="dxa"/>
          </w:tcPr>
          <w:p w14:paraId="18A34736" w14:textId="08497CD7" w:rsidR="005A3F89" w:rsidRPr="00825B71" w:rsidRDefault="005A3F89">
            <w:pPr>
              <w:rPr>
                <w:lang w:val="en-US"/>
              </w:rPr>
            </w:pPr>
            <w:r>
              <w:rPr>
                <w:lang w:val="en-US"/>
              </w:rPr>
              <w:t>Enabled</w:t>
            </w:r>
          </w:p>
        </w:tc>
        <w:tc>
          <w:tcPr>
            <w:tcW w:w="6521" w:type="dxa"/>
          </w:tcPr>
          <w:p w14:paraId="2C201AE2" w14:textId="366720DC" w:rsidR="005A3F89" w:rsidRPr="00A666E3" w:rsidRDefault="005A3F89">
            <w:pPr>
              <w:rPr>
                <w:sz w:val="18"/>
                <w:szCs w:val="18"/>
                <w:lang w:val="en-US"/>
              </w:rPr>
            </w:pPr>
            <w:r w:rsidRPr="00A666E3">
              <w:rPr>
                <w:sz w:val="18"/>
                <w:szCs w:val="18"/>
                <w:lang w:val="en-US"/>
              </w:rPr>
              <w:t xml:space="preserve">This drives the </w:t>
            </w:r>
            <w:r w:rsidR="00542B4D" w:rsidRPr="00A666E3">
              <w:rPr>
                <w:sz w:val="18"/>
                <w:szCs w:val="18"/>
                <w:lang w:val="en-US"/>
              </w:rPr>
              <w:t xml:space="preserve">initial </w:t>
            </w:r>
            <w:r w:rsidR="00F11829" w:rsidRPr="00A666E3">
              <w:rPr>
                <w:sz w:val="18"/>
                <w:szCs w:val="18"/>
                <w:lang w:val="en-US"/>
              </w:rPr>
              <w:t xml:space="preserve">connection to the backend </w:t>
            </w:r>
            <w:r w:rsidR="00542B4D" w:rsidRPr="00A666E3">
              <w:rPr>
                <w:sz w:val="18"/>
                <w:szCs w:val="18"/>
                <w:lang w:val="en-US"/>
              </w:rPr>
              <w:t>Footy Tipping Databases</w:t>
            </w:r>
          </w:p>
        </w:tc>
      </w:tr>
      <w:tr w:rsidR="00C0659C" w14:paraId="6F949290" w14:textId="77777777" w:rsidTr="00A666E3">
        <w:tc>
          <w:tcPr>
            <w:tcW w:w="1309" w:type="dxa"/>
          </w:tcPr>
          <w:p w14:paraId="32A92A54" w14:textId="69AAF309" w:rsidR="007F3587" w:rsidRDefault="007F3587">
            <w:pPr>
              <w:rPr>
                <w:lang w:val="en-US"/>
              </w:rPr>
            </w:pPr>
            <w:r>
              <w:rPr>
                <w:lang w:val="en-US"/>
              </w:rPr>
              <w:t>Feature</w:t>
            </w:r>
          </w:p>
        </w:tc>
        <w:tc>
          <w:tcPr>
            <w:tcW w:w="1952" w:type="dxa"/>
          </w:tcPr>
          <w:p w14:paraId="1EC9A1CC" w14:textId="60B22E04" w:rsidR="007F3587" w:rsidRDefault="007F3587">
            <w:pPr>
              <w:rPr>
                <w:lang w:val="en-US"/>
              </w:rPr>
            </w:pPr>
            <w:r>
              <w:rPr>
                <w:lang w:val="en-US"/>
              </w:rPr>
              <w:t>Name</w:t>
            </w:r>
          </w:p>
        </w:tc>
        <w:tc>
          <w:tcPr>
            <w:tcW w:w="1134" w:type="dxa"/>
          </w:tcPr>
          <w:p w14:paraId="3850DB50" w14:textId="46C8AB8E" w:rsidR="007F3587" w:rsidRDefault="007F3587">
            <w:pPr>
              <w:rPr>
                <w:lang w:val="en-US"/>
              </w:rPr>
            </w:pPr>
            <w:r>
              <w:rPr>
                <w:lang w:val="en-US"/>
              </w:rPr>
              <w:t>Footy Tipping</w:t>
            </w:r>
          </w:p>
        </w:tc>
        <w:tc>
          <w:tcPr>
            <w:tcW w:w="6521" w:type="dxa"/>
          </w:tcPr>
          <w:p w14:paraId="10FA5B7D" w14:textId="60BFAEB2" w:rsidR="007F3587" w:rsidRPr="00A666E3" w:rsidRDefault="007F3587">
            <w:pPr>
              <w:rPr>
                <w:sz w:val="18"/>
                <w:szCs w:val="18"/>
                <w:lang w:val="en-US"/>
              </w:rPr>
            </w:pPr>
            <w:r w:rsidRPr="00A666E3">
              <w:rPr>
                <w:sz w:val="18"/>
                <w:szCs w:val="18"/>
                <w:lang w:val="en-US"/>
              </w:rPr>
              <w:t>This is the name that will appear on the main screen</w:t>
            </w:r>
          </w:p>
        </w:tc>
      </w:tr>
      <w:tr w:rsidR="00C0659C" w14:paraId="7C4116DC" w14:textId="77777777" w:rsidTr="00A666E3">
        <w:tc>
          <w:tcPr>
            <w:tcW w:w="1309" w:type="dxa"/>
          </w:tcPr>
          <w:p w14:paraId="26F0C8CA" w14:textId="13ECB1A1" w:rsidR="005A3F89" w:rsidRPr="00825B71" w:rsidRDefault="004912FD">
            <w:pPr>
              <w:rPr>
                <w:lang w:val="en-US"/>
              </w:rPr>
            </w:pPr>
            <w:r>
              <w:rPr>
                <w:lang w:val="en-US"/>
              </w:rPr>
              <w:t>Config</w:t>
            </w:r>
          </w:p>
        </w:tc>
        <w:tc>
          <w:tcPr>
            <w:tcW w:w="1952" w:type="dxa"/>
          </w:tcPr>
          <w:p w14:paraId="7E53A37A" w14:textId="472D5586" w:rsidR="005A3F89" w:rsidRPr="004B4547" w:rsidRDefault="004912FD">
            <w:pPr>
              <w:rPr>
                <w:lang w:val="en-US"/>
              </w:rPr>
            </w:pPr>
            <w:r w:rsidRPr="004B4547">
              <w:rPr>
                <w:lang w:val="en-US"/>
              </w:rPr>
              <w:t xml:space="preserve">Display Current Round </w:t>
            </w:r>
          </w:p>
        </w:tc>
        <w:tc>
          <w:tcPr>
            <w:tcW w:w="1134" w:type="dxa"/>
          </w:tcPr>
          <w:p w14:paraId="42897098" w14:textId="43D9809F" w:rsidR="005A3F89" w:rsidRPr="00825B71" w:rsidRDefault="003B4C42">
            <w:pPr>
              <w:rPr>
                <w:lang w:val="en-US"/>
              </w:rPr>
            </w:pPr>
            <w:r>
              <w:rPr>
                <w:lang w:val="en-US"/>
              </w:rPr>
              <w:t>Disabled</w:t>
            </w:r>
          </w:p>
        </w:tc>
        <w:tc>
          <w:tcPr>
            <w:tcW w:w="6521" w:type="dxa"/>
          </w:tcPr>
          <w:p w14:paraId="2DEB3677" w14:textId="77777777" w:rsidR="00BF4257" w:rsidRPr="00A666E3" w:rsidRDefault="004912FD">
            <w:pPr>
              <w:rPr>
                <w:sz w:val="18"/>
                <w:szCs w:val="18"/>
                <w:lang w:val="en-US"/>
              </w:rPr>
            </w:pPr>
            <w:r w:rsidRPr="00A666E3">
              <w:rPr>
                <w:sz w:val="18"/>
                <w:szCs w:val="18"/>
                <w:lang w:val="en-US"/>
              </w:rPr>
              <w:t>Ticking this allows</w:t>
            </w:r>
            <w:r w:rsidR="00BF4257" w:rsidRPr="00A666E3">
              <w:rPr>
                <w:sz w:val="18"/>
                <w:szCs w:val="18"/>
                <w:lang w:val="en-US"/>
              </w:rPr>
              <w:t xml:space="preserve"> a member to only place tips for the current round.  </w:t>
            </w:r>
          </w:p>
          <w:p w14:paraId="3F48DD87" w14:textId="77777777" w:rsidR="00BF4257" w:rsidRPr="00A666E3" w:rsidRDefault="00BF4257">
            <w:pPr>
              <w:rPr>
                <w:sz w:val="18"/>
                <w:szCs w:val="18"/>
                <w:lang w:val="en-US"/>
              </w:rPr>
            </w:pPr>
            <w:r w:rsidRPr="00A666E3">
              <w:rPr>
                <w:sz w:val="18"/>
                <w:szCs w:val="18"/>
                <w:lang w:val="en-US"/>
              </w:rPr>
              <w:t xml:space="preserve">Unticking </w:t>
            </w:r>
            <w:proofErr w:type="gramStart"/>
            <w:r w:rsidRPr="00A666E3">
              <w:rPr>
                <w:sz w:val="18"/>
                <w:szCs w:val="18"/>
                <w:lang w:val="en-US"/>
              </w:rPr>
              <w:t>allows</w:t>
            </w:r>
            <w:proofErr w:type="gramEnd"/>
            <w:r w:rsidRPr="00A666E3">
              <w:rPr>
                <w:sz w:val="18"/>
                <w:szCs w:val="18"/>
                <w:lang w:val="en-US"/>
              </w:rPr>
              <w:t xml:space="preserve"> to tip matches for future rounds. </w:t>
            </w:r>
          </w:p>
          <w:p w14:paraId="2704BFDC" w14:textId="62161164" w:rsidR="005A3F89" w:rsidRPr="00A666E3" w:rsidRDefault="00BF4257">
            <w:pPr>
              <w:rPr>
                <w:sz w:val="18"/>
                <w:szCs w:val="18"/>
                <w:lang w:val="en-US"/>
              </w:rPr>
            </w:pPr>
            <w:r w:rsidRPr="00A666E3">
              <w:rPr>
                <w:sz w:val="18"/>
                <w:szCs w:val="18"/>
                <w:lang w:val="en-US"/>
              </w:rPr>
              <w:t xml:space="preserve">This setting </w:t>
            </w:r>
            <w:r w:rsidR="00377110" w:rsidRPr="00A666E3">
              <w:rPr>
                <w:sz w:val="18"/>
                <w:szCs w:val="18"/>
                <w:lang w:val="en-US"/>
              </w:rPr>
              <w:t>drives whether you want to force members to enter the venue each week to place their tips or not.</w:t>
            </w:r>
          </w:p>
        </w:tc>
      </w:tr>
      <w:tr w:rsidR="00C0659C" w14:paraId="6B61E503" w14:textId="77777777" w:rsidTr="00A666E3">
        <w:tc>
          <w:tcPr>
            <w:tcW w:w="1309" w:type="dxa"/>
          </w:tcPr>
          <w:p w14:paraId="5A9E16CB" w14:textId="10681AB9" w:rsidR="00A75558" w:rsidRDefault="00A26A8B">
            <w:pPr>
              <w:rPr>
                <w:lang w:val="en-US"/>
              </w:rPr>
            </w:pPr>
            <w:r>
              <w:rPr>
                <w:lang w:val="en-US"/>
              </w:rPr>
              <w:t xml:space="preserve">Config </w:t>
            </w:r>
          </w:p>
        </w:tc>
        <w:tc>
          <w:tcPr>
            <w:tcW w:w="1952" w:type="dxa"/>
          </w:tcPr>
          <w:p w14:paraId="7DDD5245" w14:textId="657A0ABC" w:rsidR="00A75558" w:rsidRPr="004B4547" w:rsidRDefault="00A75558">
            <w:pPr>
              <w:rPr>
                <w:lang w:val="en-US"/>
              </w:rPr>
            </w:pPr>
            <w:r w:rsidRPr="004B4547">
              <w:rPr>
                <w:lang w:val="en-US"/>
              </w:rPr>
              <w:t>Issue Points for Winning Round</w:t>
            </w:r>
          </w:p>
        </w:tc>
        <w:tc>
          <w:tcPr>
            <w:tcW w:w="1134" w:type="dxa"/>
          </w:tcPr>
          <w:p w14:paraId="2EAA09D1" w14:textId="641B93E6" w:rsidR="00A75558" w:rsidRDefault="00AC3B43">
            <w:pPr>
              <w:rPr>
                <w:lang w:val="en-US"/>
              </w:rPr>
            </w:pPr>
            <w:r>
              <w:rPr>
                <w:lang w:val="en-US"/>
              </w:rPr>
              <w:t>1</w:t>
            </w:r>
          </w:p>
        </w:tc>
        <w:tc>
          <w:tcPr>
            <w:tcW w:w="6521" w:type="dxa"/>
          </w:tcPr>
          <w:p w14:paraId="4C476E5E" w14:textId="0A41A1D9" w:rsidR="00A75558" w:rsidRPr="00A666E3" w:rsidRDefault="00A75558">
            <w:pPr>
              <w:rPr>
                <w:sz w:val="18"/>
                <w:szCs w:val="18"/>
                <w:lang w:val="en-US"/>
              </w:rPr>
            </w:pPr>
            <w:r w:rsidRPr="00A666E3">
              <w:rPr>
                <w:sz w:val="18"/>
                <w:szCs w:val="18"/>
                <w:lang w:val="en-US"/>
              </w:rPr>
              <w:t xml:space="preserve">This setting drives the number of </w:t>
            </w:r>
            <w:r w:rsidRPr="00A666E3">
              <w:rPr>
                <w:b/>
                <w:bCs/>
                <w:sz w:val="18"/>
                <w:szCs w:val="18"/>
                <w:lang w:val="en-US"/>
              </w:rPr>
              <w:t>bonus points</w:t>
            </w:r>
            <w:r w:rsidRPr="00A666E3">
              <w:rPr>
                <w:sz w:val="18"/>
                <w:szCs w:val="18"/>
                <w:lang w:val="en-US"/>
              </w:rPr>
              <w:t xml:space="preserve"> for selecting a perfect round </w:t>
            </w:r>
            <w:proofErr w:type="spellStart"/>
            <w:r w:rsidRPr="00A666E3">
              <w:rPr>
                <w:sz w:val="18"/>
                <w:szCs w:val="18"/>
                <w:lang w:val="en-US"/>
              </w:rPr>
              <w:t>eg</w:t>
            </w:r>
            <w:proofErr w:type="spellEnd"/>
            <w:r w:rsidR="00E8784A" w:rsidRPr="00A666E3">
              <w:rPr>
                <w:sz w:val="18"/>
                <w:szCs w:val="18"/>
                <w:lang w:val="en-US"/>
              </w:rPr>
              <w:t xml:space="preserve"> if set to </w:t>
            </w:r>
            <w:r w:rsidR="00AC3B43" w:rsidRPr="00A666E3">
              <w:rPr>
                <w:sz w:val="18"/>
                <w:szCs w:val="18"/>
                <w:lang w:val="en-US"/>
              </w:rPr>
              <w:t>1</w:t>
            </w:r>
            <w:r w:rsidR="00E8784A" w:rsidRPr="00A666E3">
              <w:rPr>
                <w:sz w:val="18"/>
                <w:szCs w:val="18"/>
                <w:lang w:val="en-US"/>
              </w:rPr>
              <w:t xml:space="preserve"> and selected all 8 correct games, then member would get </w:t>
            </w:r>
            <w:r w:rsidR="00AC3B43" w:rsidRPr="00A666E3">
              <w:rPr>
                <w:sz w:val="18"/>
                <w:szCs w:val="18"/>
                <w:lang w:val="en-US"/>
              </w:rPr>
              <w:t>9</w:t>
            </w:r>
            <w:r w:rsidR="00E8784A" w:rsidRPr="00A666E3">
              <w:rPr>
                <w:sz w:val="18"/>
                <w:szCs w:val="18"/>
                <w:lang w:val="en-US"/>
              </w:rPr>
              <w:t xml:space="preserve"> points (8+</w:t>
            </w:r>
            <w:r w:rsidR="00AC3B43" w:rsidRPr="00A666E3">
              <w:rPr>
                <w:sz w:val="18"/>
                <w:szCs w:val="18"/>
                <w:lang w:val="en-US"/>
              </w:rPr>
              <w:t>1</w:t>
            </w:r>
            <w:r w:rsidR="00E8784A" w:rsidRPr="00A666E3">
              <w:rPr>
                <w:sz w:val="18"/>
                <w:szCs w:val="18"/>
                <w:lang w:val="en-US"/>
              </w:rPr>
              <w:t>)</w:t>
            </w:r>
          </w:p>
        </w:tc>
      </w:tr>
      <w:tr w:rsidR="00C0659C" w14:paraId="53ED0A10" w14:textId="77777777" w:rsidTr="00A666E3">
        <w:tc>
          <w:tcPr>
            <w:tcW w:w="1309" w:type="dxa"/>
          </w:tcPr>
          <w:p w14:paraId="6817021C" w14:textId="0C854579" w:rsidR="005A3F89" w:rsidRPr="00825B71" w:rsidRDefault="003E3209">
            <w:pPr>
              <w:rPr>
                <w:lang w:val="en-US"/>
              </w:rPr>
            </w:pPr>
            <w:r>
              <w:rPr>
                <w:lang w:val="en-US"/>
              </w:rPr>
              <w:t>Config</w:t>
            </w:r>
          </w:p>
        </w:tc>
        <w:tc>
          <w:tcPr>
            <w:tcW w:w="1952" w:type="dxa"/>
          </w:tcPr>
          <w:p w14:paraId="55B8E6AE" w14:textId="7723540C" w:rsidR="005A3F89" w:rsidRPr="004B4547" w:rsidRDefault="00377110">
            <w:pPr>
              <w:rPr>
                <w:lang w:val="en-US"/>
              </w:rPr>
            </w:pPr>
            <w:r w:rsidRPr="004B4547">
              <w:rPr>
                <w:lang w:val="en-US"/>
              </w:rPr>
              <w:t>C</w:t>
            </w:r>
            <w:r w:rsidR="003B4C42" w:rsidRPr="004B4547">
              <w:rPr>
                <w:lang w:val="en-US"/>
              </w:rPr>
              <w:t>lose Round (mins)</w:t>
            </w:r>
          </w:p>
        </w:tc>
        <w:tc>
          <w:tcPr>
            <w:tcW w:w="1134" w:type="dxa"/>
          </w:tcPr>
          <w:p w14:paraId="088B3CC5" w14:textId="7D08032B" w:rsidR="005A3F89" w:rsidRPr="00825B71" w:rsidRDefault="00A84113">
            <w:pPr>
              <w:rPr>
                <w:lang w:val="en-US"/>
              </w:rPr>
            </w:pPr>
            <w:r>
              <w:rPr>
                <w:lang w:val="en-US"/>
              </w:rPr>
              <w:t>2</w:t>
            </w:r>
          </w:p>
        </w:tc>
        <w:tc>
          <w:tcPr>
            <w:tcW w:w="6521" w:type="dxa"/>
          </w:tcPr>
          <w:p w14:paraId="2941948F" w14:textId="04ED1F9E" w:rsidR="005A3F89" w:rsidRPr="00A666E3" w:rsidRDefault="003B4C42">
            <w:pPr>
              <w:rPr>
                <w:sz w:val="18"/>
                <w:szCs w:val="18"/>
                <w:lang w:val="en-US"/>
              </w:rPr>
            </w:pPr>
            <w:r w:rsidRPr="00A666E3">
              <w:rPr>
                <w:sz w:val="18"/>
                <w:szCs w:val="18"/>
                <w:lang w:val="en-US"/>
              </w:rPr>
              <w:t>This is the number of minutes before the scheduled kick off time</w:t>
            </w:r>
            <w:r w:rsidR="00436039" w:rsidRPr="00A666E3">
              <w:rPr>
                <w:sz w:val="18"/>
                <w:szCs w:val="18"/>
                <w:lang w:val="en-US"/>
              </w:rPr>
              <w:t xml:space="preserve"> where tips are locked down</w:t>
            </w:r>
            <w:r w:rsidR="00E214C4" w:rsidRPr="00A666E3">
              <w:rPr>
                <w:sz w:val="18"/>
                <w:szCs w:val="18"/>
                <w:lang w:val="en-US"/>
              </w:rPr>
              <w:t xml:space="preserve">. </w:t>
            </w:r>
            <w:proofErr w:type="spellStart"/>
            <w:r w:rsidR="00E214C4" w:rsidRPr="00A666E3">
              <w:rPr>
                <w:sz w:val="18"/>
                <w:szCs w:val="18"/>
                <w:lang w:val="en-US"/>
              </w:rPr>
              <w:t>Eg</w:t>
            </w:r>
            <w:proofErr w:type="spellEnd"/>
            <w:r w:rsidR="00E214C4" w:rsidRPr="00A666E3">
              <w:rPr>
                <w:sz w:val="18"/>
                <w:szCs w:val="18"/>
                <w:lang w:val="en-US"/>
              </w:rPr>
              <w:t xml:space="preserve"> If set to </w:t>
            </w:r>
            <w:r w:rsidR="00A84113" w:rsidRPr="00A666E3">
              <w:rPr>
                <w:sz w:val="18"/>
                <w:szCs w:val="18"/>
                <w:lang w:val="en-US"/>
              </w:rPr>
              <w:t>2</w:t>
            </w:r>
            <w:r w:rsidR="00E214C4" w:rsidRPr="00A666E3">
              <w:rPr>
                <w:sz w:val="18"/>
                <w:szCs w:val="18"/>
                <w:lang w:val="en-US"/>
              </w:rPr>
              <w:t xml:space="preserve"> minutes and kick off is 8pm, then the match tipping would be closed off at 7:5</w:t>
            </w:r>
            <w:r w:rsidR="00A84113" w:rsidRPr="00A666E3">
              <w:rPr>
                <w:sz w:val="18"/>
                <w:szCs w:val="18"/>
                <w:lang w:val="en-US"/>
              </w:rPr>
              <w:t>8</w:t>
            </w:r>
            <w:r w:rsidR="00E214C4" w:rsidRPr="00A666E3">
              <w:rPr>
                <w:sz w:val="18"/>
                <w:szCs w:val="18"/>
                <w:lang w:val="en-US"/>
              </w:rPr>
              <w:t>pm.</w:t>
            </w:r>
          </w:p>
        </w:tc>
      </w:tr>
      <w:tr w:rsidR="00C0659C" w14:paraId="1F14D3B9" w14:textId="77777777" w:rsidTr="00A666E3">
        <w:tc>
          <w:tcPr>
            <w:tcW w:w="1309" w:type="dxa"/>
          </w:tcPr>
          <w:p w14:paraId="34DFC7BF" w14:textId="45694388" w:rsidR="00E214C4" w:rsidRDefault="00E214C4">
            <w:pPr>
              <w:rPr>
                <w:lang w:val="en-US"/>
              </w:rPr>
            </w:pPr>
            <w:r>
              <w:rPr>
                <w:lang w:val="en-US"/>
              </w:rPr>
              <w:t>Config</w:t>
            </w:r>
          </w:p>
        </w:tc>
        <w:tc>
          <w:tcPr>
            <w:tcW w:w="1952" w:type="dxa"/>
          </w:tcPr>
          <w:p w14:paraId="07FEB398" w14:textId="6D91531E" w:rsidR="00E214C4" w:rsidRPr="004B4547" w:rsidRDefault="00E214C4">
            <w:pPr>
              <w:rPr>
                <w:lang w:val="en-US"/>
              </w:rPr>
            </w:pPr>
            <w:r w:rsidRPr="004B4547">
              <w:rPr>
                <w:lang w:val="en-US"/>
              </w:rPr>
              <w:t>Issue Points for Each Correct Tip</w:t>
            </w:r>
          </w:p>
        </w:tc>
        <w:tc>
          <w:tcPr>
            <w:tcW w:w="1134" w:type="dxa"/>
          </w:tcPr>
          <w:p w14:paraId="513C9374" w14:textId="3C5C8D77" w:rsidR="00E214C4" w:rsidRDefault="00E214C4">
            <w:pPr>
              <w:rPr>
                <w:lang w:val="en-US"/>
              </w:rPr>
            </w:pPr>
            <w:r>
              <w:rPr>
                <w:lang w:val="en-US"/>
              </w:rPr>
              <w:t>1</w:t>
            </w:r>
          </w:p>
        </w:tc>
        <w:tc>
          <w:tcPr>
            <w:tcW w:w="6521" w:type="dxa"/>
          </w:tcPr>
          <w:p w14:paraId="1BF19CB0" w14:textId="00424828" w:rsidR="00E214C4" w:rsidRPr="00A666E3" w:rsidRDefault="00E214C4">
            <w:pPr>
              <w:rPr>
                <w:sz w:val="18"/>
                <w:szCs w:val="18"/>
                <w:lang w:val="en-US"/>
              </w:rPr>
            </w:pPr>
            <w:r w:rsidRPr="00A666E3">
              <w:rPr>
                <w:sz w:val="18"/>
                <w:szCs w:val="18"/>
                <w:lang w:val="en-US"/>
              </w:rPr>
              <w:t>This setting drives the number of points accrued for a correct tip</w:t>
            </w:r>
            <w:r w:rsidR="00F53938" w:rsidRPr="00A666E3">
              <w:rPr>
                <w:sz w:val="18"/>
                <w:szCs w:val="18"/>
                <w:lang w:val="en-US"/>
              </w:rPr>
              <w:t>.  Most venues will set up 1 point per tip for simplicity, however, some venues issue more poin</w:t>
            </w:r>
            <w:r w:rsidR="00E30719" w:rsidRPr="00A666E3">
              <w:rPr>
                <w:sz w:val="18"/>
                <w:szCs w:val="18"/>
                <w:lang w:val="en-US"/>
              </w:rPr>
              <w:t xml:space="preserve">ts per correct tip and then assign those points to the member </w:t>
            </w:r>
            <w:r w:rsidR="00EE52DD" w:rsidRPr="00A666E3">
              <w:rPr>
                <w:sz w:val="18"/>
                <w:szCs w:val="18"/>
                <w:lang w:val="en-US"/>
              </w:rPr>
              <w:t xml:space="preserve">in the membership or other </w:t>
            </w:r>
            <w:r w:rsidR="00E30719" w:rsidRPr="00A666E3">
              <w:rPr>
                <w:sz w:val="18"/>
                <w:szCs w:val="18"/>
                <w:lang w:val="en-US"/>
              </w:rPr>
              <w:t>system</w:t>
            </w:r>
            <w:r w:rsidR="00EE52DD" w:rsidRPr="00A666E3">
              <w:rPr>
                <w:sz w:val="18"/>
                <w:szCs w:val="18"/>
                <w:lang w:val="en-US"/>
              </w:rPr>
              <w:t xml:space="preserve"> where the points can be used</w:t>
            </w:r>
            <w:r w:rsidR="007236A4" w:rsidRPr="00A666E3">
              <w:rPr>
                <w:sz w:val="18"/>
                <w:szCs w:val="18"/>
                <w:lang w:val="en-US"/>
              </w:rPr>
              <w:t>.</w:t>
            </w:r>
          </w:p>
        </w:tc>
      </w:tr>
      <w:tr w:rsidR="00C0659C" w14:paraId="70943429" w14:textId="77777777" w:rsidTr="00A666E3">
        <w:tc>
          <w:tcPr>
            <w:tcW w:w="1309" w:type="dxa"/>
          </w:tcPr>
          <w:p w14:paraId="47A7F907" w14:textId="6FC6EB00" w:rsidR="005A3F89" w:rsidRPr="00825B71" w:rsidRDefault="003E3209">
            <w:pPr>
              <w:rPr>
                <w:lang w:val="en-US"/>
              </w:rPr>
            </w:pPr>
            <w:r>
              <w:rPr>
                <w:lang w:val="en-US"/>
              </w:rPr>
              <w:t>Config</w:t>
            </w:r>
          </w:p>
        </w:tc>
        <w:tc>
          <w:tcPr>
            <w:tcW w:w="1952" w:type="dxa"/>
          </w:tcPr>
          <w:p w14:paraId="12096CFE" w14:textId="661DDB49" w:rsidR="005A3F89" w:rsidRPr="004B4547" w:rsidRDefault="00436039">
            <w:pPr>
              <w:rPr>
                <w:lang w:val="en-US"/>
              </w:rPr>
            </w:pPr>
            <w:r w:rsidRPr="004B4547">
              <w:rPr>
                <w:lang w:val="en-US"/>
              </w:rPr>
              <w:t>Issue Points for Draw</w:t>
            </w:r>
          </w:p>
        </w:tc>
        <w:tc>
          <w:tcPr>
            <w:tcW w:w="1134" w:type="dxa"/>
          </w:tcPr>
          <w:p w14:paraId="7BFFA719" w14:textId="227279BB" w:rsidR="005A3F89" w:rsidRPr="00825B71" w:rsidRDefault="00436039">
            <w:pPr>
              <w:rPr>
                <w:lang w:val="en-US"/>
              </w:rPr>
            </w:pPr>
            <w:r>
              <w:rPr>
                <w:lang w:val="en-US"/>
              </w:rPr>
              <w:t>1</w:t>
            </w:r>
          </w:p>
        </w:tc>
        <w:tc>
          <w:tcPr>
            <w:tcW w:w="6521" w:type="dxa"/>
          </w:tcPr>
          <w:p w14:paraId="3A65DB20" w14:textId="6F3A6CEB" w:rsidR="005A3F89" w:rsidRPr="00A666E3" w:rsidRDefault="00436039">
            <w:pPr>
              <w:rPr>
                <w:sz w:val="18"/>
                <w:szCs w:val="18"/>
                <w:lang w:val="en-US"/>
              </w:rPr>
            </w:pPr>
            <w:r w:rsidRPr="00A666E3">
              <w:rPr>
                <w:sz w:val="18"/>
                <w:szCs w:val="18"/>
                <w:lang w:val="en-US"/>
              </w:rPr>
              <w:t xml:space="preserve">This setting drives </w:t>
            </w:r>
            <w:r w:rsidR="003E3209" w:rsidRPr="00A666E3">
              <w:rPr>
                <w:sz w:val="18"/>
                <w:szCs w:val="18"/>
                <w:lang w:val="en-US"/>
              </w:rPr>
              <w:t>the number of points</w:t>
            </w:r>
            <w:r w:rsidR="00E214C4" w:rsidRPr="00A666E3">
              <w:rPr>
                <w:sz w:val="18"/>
                <w:szCs w:val="18"/>
                <w:lang w:val="en-US"/>
              </w:rPr>
              <w:t xml:space="preserve"> accrued if the match is a draw</w:t>
            </w:r>
            <w:r w:rsidR="0085294F" w:rsidRPr="00A666E3">
              <w:rPr>
                <w:sz w:val="18"/>
                <w:szCs w:val="18"/>
                <w:lang w:val="en-US"/>
              </w:rPr>
              <w:t>.  There is no option to select a draw.</w:t>
            </w:r>
          </w:p>
        </w:tc>
      </w:tr>
      <w:tr w:rsidR="00C0659C" w14:paraId="33B14C2B" w14:textId="77777777" w:rsidTr="00A666E3">
        <w:tc>
          <w:tcPr>
            <w:tcW w:w="1309" w:type="dxa"/>
          </w:tcPr>
          <w:p w14:paraId="00A20B6C" w14:textId="29E27E92" w:rsidR="005A3F89" w:rsidRPr="00825B71" w:rsidRDefault="007236A4">
            <w:pPr>
              <w:rPr>
                <w:lang w:val="en-US"/>
              </w:rPr>
            </w:pPr>
            <w:r>
              <w:rPr>
                <w:lang w:val="en-US"/>
              </w:rPr>
              <w:t>Config</w:t>
            </w:r>
          </w:p>
        </w:tc>
        <w:tc>
          <w:tcPr>
            <w:tcW w:w="1952" w:type="dxa"/>
          </w:tcPr>
          <w:p w14:paraId="639CF1E5" w14:textId="65262F6A" w:rsidR="005A3F89" w:rsidRPr="004B4547" w:rsidRDefault="007236A4">
            <w:pPr>
              <w:rPr>
                <w:lang w:val="en-US"/>
              </w:rPr>
            </w:pPr>
            <w:r w:rsidRPr="004B4547">
              <w:rPr>
                <w:lang w:val="en-US"/>
              </w:rPr>
              <w:t>Issue Points for Missed Tips</w:t>
            </w:r>
          </w:p>
        </w:tc>
        <w:tc>
          <w:tcPr>
            <w:tcW w:w="1134" w:type="dxa"/>
          </w:tcPr>
          <w:p w14:paraId="78D0E96E" w14:textId="64575835" w:rsidR="005A3F89" w:rsidRPr="00825B71" w:rsidRDefault="00565A60">
            <w:pPr>
              <w:rPr>
                <w:lang w:val="en-US"/>
              </w:rPr>
            </w:pPr>
            <w:r>
              <w:rPr>
                <w:lang w:val="en-US"/>
              </w:rPr>
              <w:t>1</w:t>
            </w:r>
          </w:p>
        </w:tc>
        <w:tc>
          <w:tcPr>
            <w:tcW w:w="6521" w:type="dxa"/>
          </w:tcPr>
          <w:p w14:paraId="5ED8869E" w14:textId="21A173B8" w:rsidR="005A3F89" w:rsidRPr="00A666E3" w:rsidRDefault="00CE6104">
            <w:pPr>
              <w:rPr>
                <w:sz w:val="18"/>
                <w:szCs w:val="18"/>
                <w:lang w:val="en-US"/>
              </w:rPr>
            </w:pPr>
            <w:r w:rsidRPr="00A666E3">
              <w:rPr>
                <w:sz w:val="18"/>
                <w:szCs w:val="18"/>
                <w:lang w:val="en-US"/>
              </w:rPr>
              <w:t xml:space="preserve">This setting drives the number of points accrued if tips were missed.  Note this field works in combination with the </w:t>
            </w:r>
            <w:r w:rsidRPr="00A666E3">
              <w:rPr>
                <w:i/>
                <w:iCs/>
                <w:sz w:val="18"/>
                <w:szCs w:val="18"/>
                <w:lang w:val="en-US"/>
              </w:rPr>
              <w:t xml:space="preserve">Max Number of Points for Missed Tips </w:t>
            </w:r>
            <w:r w:rsidRPr="00A666E3">
              <w:rPr>
                <w:sz w:val="18"/>
                <w:szCs w:val="18"/>
                <w:lang w:val="en-US"/>
              </w:rPr>
              <w:t>field</w:t>
            </w:r>
          </w:p>
        </w:tc>
      </w:tr>
      <w:tr w:rsidR="00C0659C" w14:paraId="123AC3AB" w14:textId="77777777" w:rsidTr="00A666E3">
        <w:tc>
          <w:tcPr>
            <w:tcW w:w="1309" w:type="dxa"/>
          </w:tcPr>
          <w:p w14:paraId="33C3CF42" w14:textId="7E680BAA" w:rsidR="005A3F89" w:rsidRPr="00825B71" w:rsidRDefault="007236A4">
            <w:pPr>
              <w:rPr>
                <w:lang w:val="en-US"/>
              </w:rPr>
            </w:pPr>
            <w:r>
              <w:rPr>
                <w:lang w:val="en-US"/>
              </w:rPr>
              <w:t>Config</w:t>
            </w:r>
          </w:p>
        </w:tc>
        <w:tc>
          <w:tcPr>
            <w:tcW w:w="1952" w:type="dxa"/>
          </w:tcPr>
          <w:p w14:paraId="79F2F54F" w14:textId="588C84CE" w:rsidR="005A3F89" w:rsidRPr="004B4547" w:rsidRDefault="007236A4">
            <w:pPr>
              <w:rPr>
                <w:lang w:val="en-US"/>
              </w:rPr>
            </w:pPr>
            <w:r w:rsidRPr="004B4547">
              <w:rPr>
                <w:lang w:val="en-US"/>
              </w:rPr>
              <w:t>Max Number of Days for Late Registrations</w:t>
            </w:r>
          </w:p>
        </w:tc>
        <w:tc>
          <w:tcPr>
            <w:tcW w:w="1134" w:type="dxa"/>
          </w:tcPr>
          <w:p w14:paraId="0FC150E1" w14:textId="116217BD" w:rsidR="005A3F89" w:rsidRPr="00825B71" w:rsidRDefault="00F96368">
            <w:pPr>
              <w:rPr>
                <w:lang w:val="en-US"/>
              </w:rPr>
            </w:pPr>
            <w:r>
              <w:rPr>
                <w:lang w:val="en-US"/>
              </w:rPr>
              <w:t>1</w:t>
            </w:r>
            <w:r>
              <w:t>4</w:t>
            </w:r>
          </w:p>
        </w:tc>
        <w:tc>
          <w:tcPr>
            <w:tcW w:w="6521" w:type="dxa"/>
          </w:tcPr>
          <w:p w14:paraId="0ACDBF91" w14:textId="734D002B" w:rsidR="005A3F89" w:rsidRPr="00A666E3" w:rsidRDefault="00565A60">
            <w:pPr>
              <w:rPr>
                <w:sz w:val="18"/>
                <w:szCs w:val="18"/>
                <w:lang w:val="en-US"/>
              </w:rPr>
            </w:pPr>
            <w:r w:rsidRPr="00A666E3">
              <w:rPr>
                <w:sz w:val="18"/>
                <w:szCs w:val="18"/>
                <w:lang w:val="en-US"/>
              </w:rPr>
              <w:t>This setting drives the number of days after the 1</w:t>
            </w:r>
            <w:r w:rsidRPr="00A666E3">
              <w:rPr>
                <w:sz w:val="18"/>
                <w:szCs w:val="18"/>
                <w:vertAlign w:val="superscript"/>
                <w:lang w:val="en-US"/>
              </w:rPr>
              <w:t>st</w:t>
            </w:r>
            <w:r w:rsidRPr="00A666E3">
              <w:rPr>
                <w:sz w:val="18"/>
                <w:szCs w:val="18"/>
                <w:lang w:val="en-US"/>
              </w:rPr>
              <w:t xml:space="preserve"> match of the season that late registration will be accepted.  </w:t>
            </w:r>
            <w:proofErr w:type="spellStart"/>
            <w:r w:rsidR="00471B4C" w:rsidRPr="00A666E3">
              <w:rPr>
                <w:sz w:val="18"/>
                <w:szCs w:val="18"/>
                <w:lang w:val="en-US"/>
              </w:rPr>
              <w:t>E</w:t>
            </w:r>
            <w:r w:rsidRPr="00A666E3">
              <w:rPr>
                <w:sz w:val="18"/>
                <w:szCs w:val="18"/>
                <w:lang w:val="en-US"/>
              </w:rPr>
              <w:t>g</w:t>
            </w:r>
            <w:proofErr w:type="spellEnd"/>
            <w:r w:rsidR="00471B4C" w:rsidRPr="00A666E3">
              <w:rPr>
                <w:sz w:val="18"/>
                <w:szCs w:val="18"/>
                <w:lang w:val="en-US"/>
              </w:rPr>
              <w:t xml:space="preserve"> if set to 14 days and season commences 3</w:t>
            </w:r>
            <w:r w:rsidR="00471B4C" w:rsidRPr="00A666E3">
              <w:rPr>
                <w:sz w:val="18"/>
                <w:szCs w:val="18"/>
                <w:vertAlign w:val="superscript"/>
                <w:lang w:val="en-US"/>
              </w:rPr>
              <w:t>rd</w:t>
            </w:r>
            <w:r w:rsidR="00471B4C" w:rsidRPr="00A666E3">
              <w:rPr>
                <w:sz w:val="18"/>
                <w:szCs w:val="18"/>
                <w:lang w:val="en-US"/>
              </w:rPr>
              <w:t xml:space="preserve"> March, then late registrations will be allowed until </w:t>
            </w:r>
            <w:r w:rsidR="002D2F13" w:rsidRPr="00A666E3">
              <w:rPr>
                <w:sz w:val="18"/>
                <w:szCs w:val="18"/>
                <w:lang w:val="en-US"/>
              </w:rPr>
              <w:t>17</w:t>
            </w:r>
            <w:r w:rsidR="002D2F13" w:rsidRPr="00A666E3">
              <w:rPr>
                <w:sz w:val="18"/>
                <w:szCs w:val="18"/>
                <w:vertAlign w:val="superscript"/>
                <w:lang w:val="en-US"/>
              </w:rPr>
              <w:t>th</w:t>
            </w:r>
            <w:r w:rsidR="002D2F13" w:rsidRPr="00A666E3">
              <w:rPr>
                <w:sz w:val="18"/>
                <w:szCs w:val="18"/>
                <w:lang w:val="en-US"/>
              </w:rPr>
              <w:t xml:space="preserve"> March.</w:t>
            </w:r>
            <w:r w:rsidR="00471B4C" w:rsidRPr="00A666E3">
              <w:rPr>
                <w:sz w:val="18"/>
                <w:szCs w:val="18"/>
                <w:lang w:val="en-US"/>
              </w:rPr>
              <w:t xml:space="preserve"> </w:t>
            </w:r>
          </w:p>
        </w:tc>
      </w:tr>
      <w:tr w:rsidR="00C0659C" w14:paraId="054998D8" w14:textId="77777777" w:rsidTr="00A666E3">
        <w:tc>
          <w:tcPr>
            <w:tcW w:w="1309" w:type="dxa"/>
          </w:tcPr>
          <w:p w14:paraId="73712E1E" w14:textId="45503283" w:rsidR="005A3F89" w:rsidRPr="00825B71" w:rsidRDefault="007236A4">
            <w:pPr>
              <w:rPr>
                <w:lang w:val="en-US"/>
              </w:rPr>
            </w:pPr>
            <w:r>
              <w:rPr>
                <w:lang w:val="en-US"/>
              </w:rPr>
              <w:t>Config</w:t>
            </w:r>
          </w:p>
        </w:tc>
        <w:tc>
          <w:tcPr>
            <w:tcW w:w="1952" w:type="dxa"/>
          </w:tcPr>
          <w:p w14:paraId="58031B2D" w14:textId="2E3CFDBB" w:rsidR="005A3F89" w:rsidRPr="004B4547" w:rsidRDefault="007236A4">
            <w:pPr>
              <w:rPr>
                <w:lang w:val="en-US"/>
              </w:rPr>
            </w:pPr>
            <w:r w:rsidRPr="004B4547">
              <w:rPr>
                <w:lang w:val="en-US"/>
              </w:rPr>
              <w:t>Max Number of Points for Missed Tips</w:t>
            </w:r>
          </w:p>
        </w:tc>
        <w:tc>
          <w:tcPr>
            <w:tcW w:w="1134" w:type="dxa"/>
          </w:tcPr>
          <w:p w14:paraId="09D8002D" w14:textId="151832B3" w:rsidR="005A3F89" w:rsidRPr="00825B71" w:rsidRDefault="00A76347">
            <w:pPr>
              <w:rPr>
                <w:lang w:val="en-US"/>
              </w:rPr>
            </w:pPr>
            <w:r>
              <w:rPr>
                <w:lang w:val="en-US"/>
              </w:rPr>
              <w:t>8</w:t>
            </w:r>
          </w:p>
        </w:tc>
        <w:tc>
          <w:tcPr>
            <w:tcW w:w="6521" w:type="dxa"/>
          </w:tcPr>
          <w:p w14:paraId="36346360" w14:textId="3B60558F" w:rsidR="004A6689" w:rsidRPr="00A666E3" w:rsidRDefault="004A6689">
            <w:pPr>
              <w:rPr>
                <w:sz w:val="18"/>
                <w:szCs w:val="18"/>
                <w:lang w:val="en-US"/>
              </w:rPr>
            </w:pPr>
            <w:r w:rsidRPr="00A666E3">
              <w:rPr>
                <w:b/>
                <w:bCs/>
                <w:sz w:val="18"/>
                <w:szCs w:val="18"/>
                <w:lang w:val="en-US"/>
              </w:rPr>
              <w:t>SYSTEM RULE:</w:t>
            </w:r>
            <w:r w:rsidRPr="00A666E3">
              <w:rPr>
                <w:sz w:val="18"/>
                <w:szCs w:val="18"/>
                <w:lang w:val="en-US"/>
              </w:rPr>
              <w:t xml:space="preserve"> </w:t>
            </w:r>
            <w:r w:rsidR="000E4C72" w:rsidRPr="00A666E3">
              <w:rPr>
                <w:sz w:val="18"/>
                <w:szCs w:val="18"/>
                <w:lang w:val="en-US"/>
              </w:rPr>
              <w:t>When</w:t>
            </w:r>
            <w:r w:rsidRPr="00A666E3">
              <w:rPr>
                <w:sz w:val="18"/>
                <w:szCs w:val="18"/>
                <w:lang w:val="en-US"/>
              </w:rPr>
              <w:t xml:space="preserve"> a member </w:t>
            </w:r>
            <w:r w:rsidR="000E4C72" w:rsidRPr="00A666E3">
              <w:rPr>
                <w:sz w:val="18"/>
                <w:szCs w:val="18"/>
                <w:lang w:val="en-US"/>
              </w:rPr>
              <w:t xml:space="preserve">does not put </w:t>
            </w:r>
            <w:r w:rsidRPr="00A666E3">
              <w:rPr>
                <w:sz w:val="18"/>
                <w:szCs w:val="18"/>
                <w:lang w:val="en-US"/>
              </w:rPr>
              <w:t>their tips</w:t>
            </w:r>
            <w:r w:rsidR="000E4C72" w:rsidRPr="00A666E3">
              <w:rPr>
                <w:sz w:val="18"/>
                <w:szCs w:val="18"/>
                <w:lang w:val="en-US"/>
              </w:rPr>
              <w:t xml:space="preserve"> in,</w:t>
            </w:r>
            <w:r w:rsidRPr="00A666E3">
              <w:rPr>
                <w:sz w:val="18"/>
                <w:szCs w:val="18"/>
                <w:lang w:val="en-US"/>
              </w:rPr>
              <w:t xml:space="preserve"> </w:t>
            </w:r>
            <w:r w:rsidR="000E4C72" w:rsidRPr="00A666E3">
              <w:rPr>
                <w:sz w:val="18"/>
                <w:szCs w:val="18"/>
                <w:lang w:val="en-US"/>
              </w:rPr>
              <w:t>‘</w:t>
            </w:r>
            <w:r w:rsidRPr="00A666E3">
              <w:rPr>
                <w:sz w:val="18"/>
                <w:szCs w:val="18"/>
                <w:lang w:val="en-US"/>
              </w:rPr>
              <w:t>Away</w:t>
            </w:r>
            <w:r w:rsidR="000E4C72" w:rsidRPr="00A666E3">
              <w:rPr>
                <w:sz w:val="18"/>
                <w:szCs w:val="18"/>
                <w:lang w:val="en-US"/>
              </w:rPr>
              <w:t>’</w:t>
            </w:r>
            <w:r w:rsidRPr="00A666E3">
              <w:rPr>
                <w:sz w:val="18"/>
                <w:szCs w:val="18"/>
                <w:lang w:val="en-US"/>
              </w:rPr>
              <w:t xml:space="preserve"> Teams will automatically be selected.</w:t>
            </w:r>
          </w:p>
          <w:p w14:paraId="13683C02" w14:textId="77777777" w:rsidR="005A3F89" w:rsidRPr="00A666E3" w:rsidRDefault="00DA75A6">
            <w:pPr>
              <w:rPr>
                <w:sz w:val="18"/>
                <w:szCs w:val="18"/>
                <w:lang w:val="en-US"/>
              </w:rPr>
            </w:pPr>
            <w:r w:rsidRPr="00A666E3">
              <w:rPr>
                <w:sz w:val="18"/>
                <w:szCs w:val="18"/>
                <w:lang w:val="en-US"/>
              </w:rPr>
              <w:t>This setting can be used to cap the number of round points for a member that did not submit their tips.</w:t>
            </w:r>
            <w:r w:rsidR="003B0E41" w:rsidRPr="00A666E3">
              <w:rPr>
                <w:sz w:val="18"/>
                <w:szCs w:val="18"/>
                <w:lang w:val="en-US"/>
              </w:rPr>
              <w:t xml:space="preserve">  </w:t>
            </w:r>
            <w:proofErr w:type="spellStart"/>
            <w:r w:rsidR="003B0E41" w:rsidRPr="00A666E3">
              <w:rPr>
                <w:sz w:val="18"/>
                <w:szCs w:val="18"/>
                <w:lang w:val="en-US"/>
              </w:rPr>
              <w:t>Eg</w:t>
            </w:r>
            <w:proofErr w:type="spellEnd"/>
            <w:r w:rsidR="003B0E41" w:rsidRPr="00A666E3">
              <w:rPr>
                <w:sz w:val="18"/>
                <w:szCs w:val="18"/>
                <w:lang w:val="en-US"/>
              </w:rPr>
              <w:t xml:space="preserve"> 7 / 8 away teams may win, but if venue sets max # of points for missed tips to 4 points then member would get 4 points, instead of 7</w:t>
            </w:r>
            <w:r w:rsidR="00AC185C" w:rsidRPr="00A666E3">
              <w:rPr>
                <w:sz w:val="18"/>
                <w:szCs w:val="18"/>
                <w:lang w:val="en-US"/>
              </w:rPr>
              <w:t>.</w:t>
            </w:r>
          </w:p>
          <w:p w14:paraId="0E3F9C42" w14:textId="77777777" w:rsidR="00AC185C" w:rsidRDefault="00AC185C">
            <w:pPr>
              <w:rPr>
                <w:sz w:val="18"/>
                <w:szCs w:val="18"/>
                <w:lang w:val="en-US"/>
              </w:rPr>
            </w:pPr>
            <w:r w:rsidRPr="00A666E3">
              <w:rPr>
                <w:sz w:val="18"/>
                <w:szCs w:val="18"/>
                <w:lang w:val="en-US"/>
              </w:rPr>
              <w:t>You could set to a high number</w:t>
            </w:r>
            <w:r w:rsidR="007B7052" w:rsidRPr="00A666E3">
              <w:rPr>
                <w:sz w:val="18"/>
                <w:szCs w:val="18"/>
                <w:lang w:val="en-US"/>
              </w:rPr>
              <w:t xml:space="preserve"> like 20</w:t>
            </w:r>
            <w:r w:rsidRPr="00A666E3">
              <w:rPr>
                <w:sz w:val="18"/>
                <w:szCs w:val="18"/>
                <w:lang w:val="en-US"/>
              </w:rPr>
              <w:t xml:space="preserve"> if you wanted the </w:t>
            </w:r>
            <w:r w:rsidR="00AA3239" w:rsidRPr="00A666E3">
              <w:rPr>
                <w:sz w:val="18"/>
                <w:szCs w:val="18"/>
                <w:lang w:val="en-US"/>
              </w:rPr>
              <w:t>member to simply get the away teams</w:t>
            </w:r>
            <w:r w:rsidR="007B7052" w:rsidRPr="00A666E3">
              <w:rPr>
                <w:sz w:val="18"/>
                <w:szCs w:val="18"/>
                <w:lang w:val="en-US"/>
              </w:rPr>
              <w:t xml:space="preserve"> and whatever points would apply as if they selected them manually.</w:t>
            </w:r>
            <w:r w:rsidR="00AA3239" w:rsidRPr="00A666E3">
              <w:rPr>
                <w:sz w:val="18"/>
                <w:szCs w:val="18"/>
                <w:lang w:val="en-US"/>
              </w:rPr>
              <w:t xml:space="preserve">  </w:t>
            </w:r>
          </w:p>
          <w:p w14:paraId="3F07E460" w14:textId="09D480BF" w:rsidR="00263E6A" w:rsidRPr="00A666E3" w:rsidRDefault="00263E6A">
            <w:pPr>
              <w:rPr>
                <w:sz w:val="18"/>
                <w:szCs w:val="18"/>
                <w:lang w:val="en-US"/>
              </w:rPr>
            </w:pPr>
            <w:r>
              <w:rPr>
                <w:sz w:val="18"/>
                <w:szCs w:val="18"/>
                <w:lang w:val="en-US"/>
              </w:rPr>
              <w:t xml:space="preserve">If set to 8, then that would ensure a member didn’t get access to any bonus points for a perfect </w:t>
            </w:r>
            <w:proofErr w:type="gramStart"/>
            <w:r>
              <w:rPr>
                <w:sz w:val="18"/>
                <w:szCs w:val="18"/>
                <w:lang w:val="en-US"/>
              </w:rPr>
              <w:t>round</w:t>
            </w:r>
            <w:r w:rsidR="00840A66">
              <w:rPr>
                <w:sz w:val="18"/>
                <w:szCs w:val="18"/>
                <w:lang w:val="en-US"/>
              </w:rPr>
              <w:t>, but</w:t>
            </w:r>
            <w:proofErr w:type="gramEnd"/>
            <w:r w:rsidR="00840A66">
              <w:rPr>
                <w:sz w:val="18"/>
                <w:szCs w:val="18"/>
                <w:lang w:val="en-US"/>
              </w:rPr>
              <w:t xml:space="preserve"> </w:t>
            </w:r>
            <w:r w:rsidR="00143813">
              <w:rPr>
                <w:sz w:val="18"/>
                <w:szCs w:val="18"/>
                <w:lang w:val="en-US"/>
              </w:rPr>
              <w:t xml:space="preserve">otherwise </w:t>
            </w:r>
            <w:r w:rsidR="00840A66">
              <w:rPr>
                <w:sz w:val="18"/>
                <w:szCs w:val="18"/>
                <w:lang w:val="en-US"/>
              </w:rPr>
              <w:t>wouldn’t get punished if away teams win.</w:t>
            </w:r>
          </w:p>
          <w:p w14:paraId="63CB31FD" w14:textId="3E649970" w:rsidR="00363883" w:rsidRPr="00A666E3" w:rsidRDefault="00363883">
            <w:pPr>
              <w:rPr>
                <w:sz w:val="18"/>
                <w:szCs w:val="18"/>
                <w:lang w:val="en-US"/>
              </w:rPr>
            </w:pPr>
            <w:r w:rsidRPr="0044257D">
              <w:rPr>
                <w:sz w:val="18"/>
                <w:szCs w:val="18"/>
                <w:lang w:val="en-US"/>
              </w:rPr>
              <w:t>This setting is only applicable where</w:t>
            </w:r>
            <w:r w:rsidR="0040522C" w:rsidRPr="0044257D">
              <w:rPr>
                <w:sz w:val="18"/>
                <w:szCs w:val="18"/>
                <w:lang w:val="en-US"/>
              </w:rPr>
              <w:t xml:space="preserve"> member has missed the whole round.</w:t>
            </w:r>
          </w:p>
        </w:tc>
      </w:tr>
      <w:tr w:rsidR="00C0659C" w14:paraId="4A938CB9" w14:textId="77777777" w:rsidTr="00A666E3">
        <w:tc>
          <w:tcPr>
            <w:tcW w:w="1309" w:type="dxa"/>
          </w:tcPr>
          <w:p w14:paraId="4E324554" w14:textId="35DFC4B8" w:rsidR="008E0721" w:rsidRDefault="008E0721" w:rsidP="008E0721">
            <w:pPr>
              <w:rPr>
                <w:lang w:val="en-US"/>
              </w:rPr>
            </w:pPr>
            <w:r w:rsidRPr="00587BED">
              <w:rPr>
                <w:lang w:val="en-US"/>
              </w:rPr>
              <w:t>Config</w:t>
            </w:r>
          </w:p>
        </w:tc>
        <w:tc>
          <w:tcPr>
            <w:tcW w:w="1952" w:type="dxa"/>
          </w:tcPr>
          <w:p w14:paraId="799A8117" w14:textId="692EF981" w:rsidR="008E0721" w:rsidRPr="004B4547" w:rsidRDefault="006F3D21" w:rsidP="008E0721">
            <w:pPr>
              <w:rPr>
                <w:lang w:val="en-US"/>
              </w:rPr>
            </w:pPr>
            <w:r w:rsidRPr="004B4547">
              <w:rPr>
                <w:lang w:val="en-US"/>
              </w:rPr>
              <w:t>Tile image</w:t>
            </w:r>
          </w:p>
        </w:tc>
        <w:tc>
          <w:tcPr>
            <w:tcW w:w="1134" w:type="dxa"/>
          </w:tcPr>
          <w:p w14:paraId="37574225" w14:textId="5D66C91C" w:rsidR="008E0721" w:rsidRPr="00825B71" w:rsidRDefault="006F3D21" w:rsidP="008E0721">
            <w:pPr>
              <w:rPr>
                <w:lang w:val="en-US"/>
              </w:rPr>
            </w:pPr>
            <w:r>
              <w:rPr>
                <w:lang w:val="en-US"/>
              </w:rPr>
              <w:t>Attached</w:t>
            </w:r>
          </w:p>
        </w:tc>
        <w:tc>
          <w:tcPr>
            <w:tcW w:w="6521" w:type="dxa"/>
          </w:tcPr>
          <w:p w14:paraId="299169C6" w14:textId="23C93E62" w:rsidR="008E0721" w:rsidRPr="00A666E3" w:rsidRDefault="006F3D21" w:rsidP="008E0721">
            <w:pPr>
              <w:rPr>
                <w:sz w:val="18"/>
                <w:szCs w:val="18"/>
                <w:lang w:val="en-US"/>
              </w:rPr>
            </w:pPr>
            <w:r w:rsidRPr="00A666E3">
              <w:rPr>
                <w:sz w:val="18"/>
                <w:szCs w:val="18"/>
                <w:lang w:val="en-US"/>
              </w:rPr>
              <w:t xml:space="preserve">Combined NRL/AFL Logo to appear on </w:t>
            </w:r>
            <w:r w:rsidR="009C1957" w:rsidRPr="00A666E3">
              <w:rPr>
                <w:sz w:val="18"/>
                <w:szCs w:val="18"/>
                <w:lang w:val="en-US"/>
              </w:rPr>
              <w:t xml:space="preserve">Main Screen.  Contact </w:t>
            </w:r>
            <w:hyperlink r:id="rId24" w:history="1">
              <w:r w:rsidR="009C1957" w:rsidRPr="00A666E3">
                <w:rPr>
                  <w:rStyle w:val="Hyperlink"/>
                  <w:sz w:val="18"/>
                  <w:szCs w:val="18"/>
                  <w:lang w:val="en-US"/>
                </w:rPr>
                <w:t>rod@circlesolutions.com.au</w:t>
              </w:r>
            </w:hyperlink>
            <w:r w:rsidR="009C1957" w:rsidRPr="00A666E3">
              <w:rPr>
                <w:sz w:val="18"/>
                <w:szCs w:val="18"/>
                <w:lang w:val="en-US"/>
              </w:rPr>
              <w:t xml:space="preserve"> for any logo issues</w:t>
            </w:r>
            <w:r w:rsidR="00510B16" w:rsidRPr="00A666E3">
              <w:rPr>
                <w:sz w:val="18"/>
                <w:szCs w:val="18"/>
                <w:lang w:val="en-US"/>
              </w:rPr>
              <w:t xml:space="preserve"> or if logo is required</w:t>
            </w:r>
          </w:p>
        </w:tc>
      </w:tr>
      <w:tr w:rsidR="00C0659C" w14:paraId="0833CBDA" w14:textId="77777777" w:rsidTr="00A666E3">
        <w:tc>
          <w:tcPr>
            <w:tcW w:w="1309" w:type="dxa"/>
          </w:tcPr>
          <w:p w14:paraId="198A6D1A" w14:textId="648A93DE" w:rsidR="006F3D21" w:rsidRDefault="006F3D21" w:rsidP="006F3D21">
            <w:pPr>
              <w:rPr>
                <w:lang w:val="en-US"/>
              </w:rPr>
            </w:pPr>
            <w:r w:rsidRPr="00587BED">
              <w:rPr>
                <w:lang w:val="en-US"/>
              </w:rPr>
              <w:t>Config</w:t>
            </w:r>
          </w:p>
        </w:tc>
        <w:tc>
          <w:tcPr>
            <w:tcW w:w="1952" w:type="dxa"/>
          </w:tcPr>
          <w:p w14:paraId="6E883464" w14:textId="133DC117" w:rsidR="006F3D21" w:rsidRPr="004B4547" w:rsidRDefault="006F3D21" w:rsidP="006F3D21">
            <w:pPr>
              <w:rPr>
                <w:lang w:val="en-US"/>
              </w:rPr>
            </w:pPr>
            <w:r w:rsidRPr="004B4547">
              <w:rPr>
                <w:lang w:val="en-US"/>
              </w:rPr>
              <w:t>Show Footy Tipping on Main Screen</w:t>
            </w:r>
          </w:p>
        </w:tc>
        <w:tc>
          <w:tcPr>
            <w:tcW w:w="1134" w:type="dxa"/>
          </w:tcPr>
          <w:p w14:paraId="7A4ED823" w14:textId="1BCDF7BB" w:rsidR="006F3D21" w:rsidRPr="00825B71" w:rsidRDefault="00AC3B43" w:rsidP="006F3D21">
            <w:pPr>
              <w:rPr>
                <w:lang w:val="en-US"/>
              </w:rPr>
            </w:pPr>
            <w:r>
              <w:rPr>
                <w:lang w:val="en-US"/>
              </w:rPr>
              <w:t>Enabled</w:t>
            </w:r>
          </w:p>
        </w:tc>
        <w:tc>
          <w:tcPr>
            <w:tcW w:w="6521" w:type="dxa"/>
          </w:tcPr>
          <w:p w14:paraId="570A311F" w14:textId="5E926820" w:rsidR="00323128" w:rsidRDefault="007C2553" w:rsidP="006F3D21">
            <w:pPr>
              <w:rPr>
                <w:sz w:val="18"/>
                <w:szCs w:val="18"/>
                <w:lang w:val="en-US"/>
              </w:rPr>
            </w:pPr>
            <w:r w:rsidRPr="00A666E3">
              <w:rPr>
                <w:sz w:val="18"/>
                <w:szCs w:val="18"/>
                <w:lang w:val="en-US"/>
              </w:rPr>
              <w:t xml:space="preserve">This drives </w:t>
            </w:r>
            <w:r w:rsidR="005749C8">
              <w:rPr>
                <w:sz w:val="18"/>
                <w:szCs w:val="18"/>
                <w:lang w:val="en-US"/>
              </w:rPr>
              <w:t xml:space="preserve">where the </w:t>
            </w:r>
            <w:r w:rsidRPr="00A666E3">
              <w:rPr>
                <w:sz w:val="18"/>
                <w:szCs w:val="18"/>
                <w:lang w:val="en-US"/>
              </w:rPr>
              <w:t xml:space="preserve">Footy Tipping button </w:t>
            </w:r>
            <w:r w:rsidR="005749C8">
              <w:rPr>
                <w:sz w:val="18"/>
                <w:szCs w:val="18"/>
                <w:lang w:val="en-US"/>
              </w:rPr>
              <w:t xml:space="preserve">will display </w:t>
            </w:r>
            <w:r w:rsidRPr="00A666E3">
              <w:rPr>
                <w:sz w:val="18"/>
                <w:szCs w:val="18"/>
                <w:lang w:val="en-US"/>
              </w:rPr>
              <w:t>on your terminals</w:t>
            </w:r>
            <w:r w:rsidR="00C55E15" w:rsidRPr="00A666E3">
              <w:rPr>
                <w:sz w:val="18"/>
                <w:szCs w:val="18"/>
                <w:lang w:val="en-US"/>
              </w:rPr>
              <w:t xml:space="preserve">.  </w:t>
            </w:r>
            <w:r w:rsidR="00D60748" w:rsidRPr="00A666E3">
              <w:rPr>
                <w:sz w:val="18"/>
                <w:szCs w:val="18"/>
                <w:lang w:val="en-US"/>
              </w:rPr>
              <w:t xml:space="preserve">If </w:t>
            </w:r>
            <w:r w:rsidR="009B6CD3">
              <w:rPr>
                <w:sz w:val="18"/>
                <w:szCs w:val="18"/>
                <w:lang w:val="en-US"/>
              </w:rPr>
              <w:t>enabled</w:t>
            </w:r>
            <w:r w:rsidR="005749C8">
              <w:rPr>
                <w:sz w:val="18"/>
                <w:szCs w:val="18"/>
                <w:lang w:val="en-US"/>
              </w:rPr>
              <w:t xml:space="preserve"> it will be on front screen</w:t>
            </w:r>
            <w:r w:rsidR="009B6CD3">
              <w:rPr>
                <w:sz w:val="18"/>
                <w:szCs w:val="18"/>
                <w:lang w:val="en-US"/>
              </w:rPr>
              <w:t>, if disabled</w:t>
            </w:r>
            <w:r w:rsidR="00D60748" w:rsidRPr="00A666E3">
              <w:rPr>
                <w:sz w:val="18"/>
                <w:szCs w:val="18"/>
                <w:lang w:val="en-US"/>
              </w:rPr>
              <w:t xml:space="preserve"> then it will appear under Members button</w:t>
            </w:r>
            <w:r w:rsidR="00471480">
              <w:rPr>
                <w:sz w:val="18"/>
                <w:szCs w:val="18"/>
                <w:lang w:val="en-US"/>
              </w:rPr>
              <w:t>, and not on front screen</w:t>
            </w:r>
            <w:r w:rsidR="00D60748" w:rsidRPr="00A666E3">
              <w:rPr>
                <w:sz w:val="18"/>
                <w:szCs w:val="18"/>
                <w:lang w:val="en-US"/>
              </w:rPr>
              <w:t xml:space="preserve">.  </w:t>
            </w:r>
          </w:p>
          <w:p w14:paraId="3DC6A1A3" w14:textId="6CB305FD" w:rsidR="006F3D21" w:rsidRPr="00A666E3" w:rsidRDefault="00C55E15" w:rsidP="006F3D21">
            <w:pPr>
              <w:rPr>
                <w:sz w:val="18"/>
                <w:szCs w:val="18"/>
                <w:lang w:val="en-US"/>
              </w:rPr>
            </w:pPr>
            <w:r w:rsidRPr="00A666E3">
              <w:rPr>
                <w:sz w:val="18"/>
                <w:szCs w:val="18"/>
                <w:lang w:val="en-US"/>
              </w:rPr>
              <w:t xml:space="preserve">Some venues may not want the button on every terminal, they may have stand-alone tipping kiosks/terminals, or </w:t>
            </w:r>
            <w:r w:rsidR="00F11829" w:rsidRPr="00A666E3">
              <w:rPr>
                <w:sz w:val="18"/>
                <w:szCs w:val="18"/>
                <w:lang w:val="en-US"/>
              </w:rPr>
              <w:t xml:space="preserve">place </w:t>
            </w:r>
            <w:r w:rsidRPr="00A666E3">
              <w:rPr>
                <w:sz w:val="18"/>
                <w:szCs w:val="18"/>
                <w:lang w:val="en-US"/>
              </w:rPr>
              <w:t xml:space="preserve">one that does not cause issues with </w:t>
            </w:r>
            <w:r w:rsidR="00F11829" w:rsidRPr="00A666E3">
              <w:rPr>
                <w:sz w:val="18"/>
                <w:szCs w:val="18"/>
                <w:lang w:val="en-US"/>
              </w:rPr>
              <w:t>getting members and patrons through the door quickly.</w:t>
            </w:r>
            <w:r w:rsidR="00323128">
              <w:rPr>
                <w:sz w:val="18"/>
                <w:szCs w:val="18"/>
                <w:lang w:val="en-US"/>
              </w:rPr>
              <w:t xml:space="preserve">  To configure </w:t>
            </w:r>
            <w:proofErr w:type="gramStart"/>
            <w:r w:rsidR="00323128">
              <w:rPr>
                <w:sz w:val="18"/>
                <w:szCs w:val="18"/>
                <w:lang w:val="en-US"/>
              </w:rPr>
              <w:t>this</w:t>
            </w:r>
            <w:proofErr w:type="gramEnd"/>
            <w:r w:rsidR="00323128">
              <w:rPr>
                <w:sz w:val="18"/>
                <w:szCs w:val="18"/>
                <w:lang w:val="en-US"/>
              </w:rPr>
              <w:t xml:space="preserve"> you must use the </w:t>
            </w:r>
            <w:r w:rsidR="00323128" w:rsidRPr="005749C8">
              <w:rPr>
                <w:b/>
                <w:bCs/>
                <w:i/>
                <w:iCs/>
                <w:sz w:val="18"/>
                <w:szCs w:val="18"/>
                <w:lang w:val="en-US"/>
              </w:rPr>
              <w:t>Venue Settings &gt; Terminals</w:t>
            </w:r>
            <w:r w:rsidR="005749C8">
              <w:rPr>
                <w:sz w:val="18"/>
                <w:szCs w:val="18"/>
                <w:lang w:val="en-US"/>
              </w:rPr>
              <w:t xml:space="preserve"> menu and turn Footy Tipping off at a terminal level.  See screen shot on next page</w:t>
            </w:r>
          </w:p>
        </w:tc>
      </w:tr>
      <w:tr w:rsidR="00C0659C" w14:paraId="3251EC3D" w14:textId="77777777" w:rsidTr="00A666E3">
        <w:tc>
          <w:tcPr>
            <w:tcW w:w="1309" w:type="dxa"/>
          </w:tcPr>
          <w:p w14:paraId="4620114F" w14:textId="3357A15D" w:rsidR="006F3D21" w:rsidRDefault="006F3D21" w:rsidP="006F3D21">
            <w:pPr>
              <w:rPr>
                <w:lang w:val="en-US"/>
              </w:rPr>
            </w:pPr>
            <w:r w:rsidRPr="00587BED">
              <w:rPr>
                <w:lang w:val="en-US"/>
              </w:rPr>
              <w:t>Config</w:t>
            </w:r>
          </w:p>
        </w:tc>
        <w:tc>
          <w:tcPr>
            <w:tcW w:w="1952" w:type="dxa"/>
          </w:tcPr>
          <w:p w14:paraId="5744D67E" w14:textId="43253C2A" w:rsidR="006F3D21" w:rsidRPr="004B4547" w:rsidRDefault="006F3D21" w:rsidP="006F3D21">
            <w:pPr>
              <w:rPr>
                <w:lang w:val="en-US"/>
              </w:rPr>
            </w:pPr>
            <w:r w:rsidRPr="004B4547">
              <w:rPr>
                <w:lang w:val="en-US"/>
              </w:rPr>
              <w:t>Allow Manual Member Number Entry</w:t>
            </w:r>
          </w:p>
        </w:tc>
        <w:tc>
          <w:tcPr>
            <w:tcW w:w="1134" w:type="dxa"/>
          </w:tcPr>
          <w:p w14:paraId="06E594F7" w14:textId="7DD90025" w:rsidR="006F3D21" w:rsidRPr="00825B71" w:rsidRDefault="00AC3B43" w:rsidP="006F3D21">
            <w:pPr>
              <w:rPr>
                <w:lang w:val="en-US"/>
              </w:rPr>
            </w:pPr>
            <w:r>
              <w:rPr>
                <w:lang w:val="en-US"/>
              </w:rPr>
              <w:t>Disabled</w:t>
            </w:r>
          </w:p>
        </w:tc>
        <w:tc>
          <w:tcPr>
            <w:tcW w:w="6521" w:type="dxa"/>
          </w:tcPr>
          <w:p w14:paraId="318D69A3" w14:textId="77777777" w:rsidR="006F3D21" w:rsidRPr="00A666E3" w:rsidRDefault="00D72AC0" w:rsidP="006F3D21">
            <w:pPr>
              <w:rPr>
                <w:sz w:val="18"/>
                <w:szCs w:val="18"/>
                <w:lang w:val="en-US"/>
              </w:rPr>
            </w:pPr>
            <w:r w:rsidRPr="00A666E3">
              <w:rPr>
                <w:sz w:val="18"/>
                <w:szCs w:val="18"/>
                <w:lang w:val="en-US"/>
              </w:rPr>
              <w:t>When ticked this allows a manual entry of the member number, rather than a physical swipe of the member</w:t>
            </w:r>
            <w:r w:rsidR="007C2553" w:rsidRPr="00A666E3">
              <w:rPr>
                <w:sz w:val="18"/>
                <w:szCs w:val="18"/>
                <w:lang w:val="en-US"/>
              </w:rPr>
              <w:t>’</w:t>
            </w:r>
            <w:r w:rsidRPr="00A666E3">
              <w:rPr>
                <w:sz w:val="18"/>
                <w:szCs w:val="18"/>
                <w:lang w:val="en-US"/>
              </w:rPr>
              <w:t>s card</w:t>
            </w:r>
            <w:r w:rsidR="007C2553" w:rsidRPr="00A666E3">
              <w:rPr>
                <w:sz w:val="18"/>
                <w:szCs w:val="18"/>
                <w:lang w:val="en-US"/>
              </w:rPr>
              <w:t xml:space="preserve"> (when unticked)</w:t>
            </w:r>
            <w:r w:rsidRPr="00A666E3">
              <w:rPr>
                <w:sz w:val="18"/>
                <w:szCs w:val="18"/>
                <w:lang w:val="en-US"/>
              </w:rPr>
              <w:t xml:space="preserve">.  This could be </w:t>
            </w:r>
            <w:proofErr w:type="spellStart"/>
            <w:r w:rsidRPr="00A666E3">
              <w:rPr>
                <w:sz w:val="18"/>
                <w:szCs w:val="18"/>
                <w:lang w:val="en-US"/>
              </w:rPr>
              <w:t>utili</w:t>
            </w:r>
            <w:r w:rsidR="00530927" w:rsidRPr="00A666E3">
              <w:rPr>
                <w:sz w:val="18"/>
                <w:szCs w:val="18"/>
                <w:lang w:val="en-US"/>
              </w:rPr>
              <w:t>s</w:t>
            </w:r>
            <w:r w:rsidRPr="00A666E3">
              <w:rPr>
                <w:sz w:val="18"/>
                <w:szCs w:val="18"/>
                <w:lang w:val="en-US"/>
              </w:rPr>
              <w:t>ed</w:t>
            </w:r>
            <w:proofErr w:type="spellEnd"/>
            <w:r w:rsidRPr="00A666E3">
              <w:rPr>
                <w:sz w:val="18"/>
                <w:szCs w:val="18"/>
                <w:lang w:val="en-US"/>
              </w:rPr>
              <w:t xml:space="preserve"> to</w:t>
            </w:r>
            <w:r w:rsidR="00530927" w:rsidRPr="00A666E3">
              <w:rPr>
                <w:sz w:val="18"/>
                <w:szCs w:val="18"/>
                <w:lang w:val="en-US"/>
              </w:rPr>
              <w:t xml:space="preserve"> put tips on when the member is not in the </w:t>
            </w:r>
            <w:proofErr w:type="gramStart"/>
            <w:r w:rsidR="00530927" w:rsidRPr="00A666E3">
              <w:rPr>
                <w:sz w:val="18"/>
                <w:szCs w:val="18"/>
                <w:lang w:val="en-US"/>
              </w:rPr>
              <w:t>venue, and</w:t>
            </w:r>
            <w:proofErr w:type="gramEnd"/>
            <w:r w:rsidR="00530927" w:rsidRPr="00A666E3">
              <w:rPr>
                <w:sz w:val="18"/>
                <w:szCs w:val="18"/>
                <w:lang w:val="en-US"/>
              </w:rPr>
              <w:t xml:space="preserve"> may be set in combination with the </w:t>
            </w:r>
            <w:r w:rsidR="00530927" w:rsidRPr="00A666E3">
              <w:rPr>
                <w:i/>
                <w:iCs/>
                <w:sz w:val="18"/>
                <w:szCs w:val="18"/>
                <w:lang w:val="en-US"/>
              </w:rPr>
              <w:t>Display Current Round</w:t>
            </w:r>
            <w:r w:rsidR="00530927" w:rsidRPr="00A666E3">
              <w:rPr>
                <w:sz w:val="18"/>
                <w:szCs w:val="18"/>
                <w:lang w:val="en-US"/>
              </w:rPr>
              <w:t xml:space="preserve"> setting</w:t>
            </w:r>
            <w:r w:rsidR="00AC3B43" w:rsidRPr="00A666E3">
              <w:rPr>
                <w:sz w:val="18"/>
                <w:szCs w:val="18"/>
                <w:lang w:val="en-US"/>
              </w:rPr>
              <w:t>.</w:t>
            </w:r>
          </w:p>
          <w:p w14:paraId="30907E81" w14:textId="61430D6F" w:rsidR="00AC3B43" w:rsidRPr="00A666E3" w:rsidRDefault="00AC3B43" w:rsidP="006F3D21">
            <w:pPr>
              <w:rPr>
                <w:sz w:val="18"/>
                <w:szCs w:val="18"/>
                <w:lang w:val="en-US"/>
              </w:rPr>
            </w:pPr>
            <w:r w:rsidRPr="00A666E3">
              <w:rPr>
                <w:sz w:val="18"/>
                <w:szCs w:val="18"/>
                <w:lang w:val="en-US"/>
              </w:rPr>
              <w:t xml:space="preserve">To enable there may need to be </w:t>
            </w:r>
            <w:r w:rsidR="003619CE" w:rsidRPr="00A666E3">
              <w:rPr>
                <w:sz w:val="18"/>
                <w:szCs w:val="18"/>
                <w:lang w:val="en-US"/>
              </w:rPr>
              <w:t>extra setup to ensure integration works</w:t>
            </w:r>
            <w:r w:rsidR="0044257D">
              <w:rPr>
                <w:sz w:val="18"/>
                <w:szCs w:val="18"/>
                <w:lang w:val="en-US"/>
              </w:rPr>
              <w:t xml:space="preserve"> depending on your membership system.</w:t>
            </w:r>
          </w:p>
        </w:tc>
      </w:tr>
      <w:tr w:rsidR="00297252" w14:paraId="68F5AB0D" w14:textId="77777777" w:rsidTr="00A666E3">
        <w:tc>
          <w:tcPr>
            <w:tcW w:w="1309" w:type="dxa"/>
          </w:tcPr>
          <w:p w14:paraId="49640B3E" w14:textId="1F501C41" w:rsidR="00297252" w:rsidRDefault="00297252" w:rsidP="006F3D21">
            <w:pPr>
              <w:rPr>
                <w:lang w:val="en-US"/>
              </w:rPr>
            </w:pPr>
            <w:r>
              <w:rPr>
                <w:lang w:val="en-US"/>
              </w:rPr>
              <w:t>Config</w:t>
            </w:r>
          </w:p>
        </w:tc>
        <w:tc>
          <w:tcPr>
            <w:tcW w:w="1952" w:type="dxa"/>
          </w:tcPr>
          <w:p w14:paraId="1E101414" w14:textId="37CD68A1" w:rsidR="00297252" w:rsidRPr="004B4547" w:rsidRDefault="00297252" w:rsidP="006F3D21">
            <w:pPr>
              <w:rPr>
                <w:lang w:val="en-US"/>
              </w:rPr>
            </w:pPr>
            <w:r>
              <w:rPr>
                <w:lang w:val="en-US"/>
              </w:rPr>
              <w:t xml:space="preserve">Allow Tipping without Member Number </w:t>
            </w:r>
            <w:r>
              <w:rPr>
                <w:lang w:val="en-US"/>
              </w:rPr>
              <w:lastRenderedPageBreak/>
              <w:t>Validation</w:t>
            </w:r>
            <w:r w:rsidR="00987F8D">
              <w:rPr>
                <w:lang w:val="en-US"/>
              </w:rPr>
              <w:t xml:space="preserve"> (NEW-2025)</w:t>
            </w:r>
          </w:p>
        </w:tc>
        <w:tc>
          <w:tcPr>
            <w:tcW w:w="1134" w:type="dxa"/>
          </w:tcPr>
          <w:p w14:paraId="69DF12D6" w14:textId="3A4767E5" w:rsidR="00297252" w:rsidRDefault="00297252" w:rsidP="006F3D21">
            <w:pPr>
              <w:rPr>
                <w:lang w:val="en-US"/>
              </w:rPr>
            </w:pPr>
            <w:r>
              <w:rPr>
                <w:lang w:val="en-US"/>
              </w:rPr>
              <w:lastRenderedPageBreak/>
              <w:t>Disabled</w:t>
            </w:r>
          </w:p>
        </w:tc>
        <w:tc>
          <w:tcPr>
            <w:tcW w:w="6521" w:type="dxa"/>
          </w:tcPr>
          <w:p w14:paraId="4254AD45" w14:textId="77777777" w:rsidR="00297252" w:rsidRDefault="00297252" w:rsidP="006F3D21">
            <w:pPr>
              <w:rPr>
                <w:sz w:val="18"/>
                <w:szCs w:val="18"/>
                <w:lang w:val="en-US"/>
              </w:rPr>
            </w:pPr>
            <w:r>
              <w:rPr>
                <w:sz w:val="18"/>
                <w:szCs w:val="18"/>
                <w:lang w:val="en-US"/>
              </w:rPr>
              <w:t>When ticked this allows a pre-registered member to place tips without confirming their status via the membership system API</w:t>
            </w:r>
            <w:r w:rsidR="00987F8D">
              <w:rPr>
                <w:sz w:val="18"/>
                <w:szCs w:val="18"/>
                <w:lang w:val="en-US"/>
              </w:rPr>
              <w:t>.</w:t>
            </w:r>
          </w:p>
          <w:p w14:paraId="2DE29833" w14:textId="59BDDE2F" w:rsidR="00987F8D" w:rsidRPr="00A666E3" w:rsidRDefault="00987F8D" w:rsidP="006F3D21">
            <w:pPr>
              <w:rPr>
                <w:sz w:val="18"/>
                <w:szCs w:val="18"/>
                <w:lang w:val="en-US"/>
              </w:rPr>
            </w:pPr>
            <w:r>
              <w:rPr>
                <w:sz w:val="18"/>
                <w:szCs w:val="18"/>
                <w:lang w:val="en-US"/>
              </w:rPr>
              <w:t>This would allow members to place tips even if the membership system API is down (</w:t>
            </w:r>
            <w:proofErr w:type="spellStart"/>
            <w:r>
              <w:rPr>
                <w:sz w:val="18"/>
                <w:szCs w:val="18"/>
                <w:lang w:val="en-US"/>
              </w:rPr>
              <w:t>eg</w:t>
            </w:r>
            <w:proofErr w:type="spellEnd"/>
            <w:r>
              <w:rPr>
                <w:sz w:val="18"/>
                <w:szCs w:val="18"/>
                <w:lang w:val="en-US"/>
              </w:rPr>
              <w:t xml:space="preserve"> </w:t>
            </w:r>
            <w:proofErr w:type="spellStart"/>
            <w:r>
              <w:rPr>
                <w:sz w:val="18"/>
                <w:szCs w:val="18"/>
                <w:lang w:val="en-US"/>
              </w:rPr>
              <w:t>eBet</w:t>
            </w:r>
            <w:proofErr w:type="spellEnd"/>
            <w:r>
              <w:rPr>
                <w:sz w:val="18"/>
                <w:szCs w:val="18"/>
                <w:lang w:val="en-US"/>
              </w:rPr>
              <w:t xml:space="preserve">, Aristocrat, IGT, </w:t>
            </w:r>
            <w:proofErr w:type="spellStart"/>
            <w:r>
              <w:rPr>
                <w:sz w:val="18"/>
                <w:szCs w:val="18"/>
                <w:lang w:val="en-US"/>
              </w:rPr>
              <w:t>Swiftpos</w:t>
            </w:r>
            <w:proofErr w:type="spellEnd"/>
            <w:r>
              <w:rPr>
                <w:sz w:val="18"/>
                <w:szCs w:val="18"/>
                <w:lang w:val="en-US"/>
              </w:rPr>
              <w:t>) which could be urgent if this happens on a Thursday or Friday.</w:t>
            </w:r>
          </w:p>
        </w:tc>
      </w:tr>
      <w:tr w:rsidR="00C0659C" w14:paraId="34242738" w14:textId="77777777" w:rsidTr="00A666E3">
        <w:tc>
          <w:tcPr>
            <w:tcW w:w="1309" w:type="dxa"/>
          </w:tcPr>
          <w:p w14:paraId="0BE09DAE" w14:textId="53EC5E1A" w:rsidR="006F3D21" w:rsidRDefault="006F3D21" w:rsidP="006F3D21">
            <w:pPr>
              <w:rPr>
                <w:lang w:val="en-US"/>
              </w:rPr>
            </w:pPr>
            <w:r>
              <w:rPr>
                <w:lang w:val="en-US"/>
              </w:rPr>
              <w:t>Config</w:t>
            </w:r>
          </w:p>
        </w:tc>
        <w:tc>
          <w:tcPr>
            <w:tcW w:w="1952" w:type="dxa"/>
          </w:tcPr>
          <w:p w14:paraId="430DD48F" w14:textId="0681E291" w:rsidR="006F3D21" w:rsidRPr="004B4547" w:rsidRDefault="006F3D21" w:rsidP="006F3D21">
            <w:pPr>
              <w:rPr>
                <w:lang w:val="en-US"/>
              </w:rPr>
            </w:pPr>
            <w:r w:rsidRPr="004B4547">
              <w:rPr>
                <w:lang w:val="en-US"/>
              </w:rPr>
              <w:t>Print Docket</w:t>
            </w:r>
          </w:p>
        </w:tc>
        <w:tc>
          <w:tcPr>
            <w:tcW w:w="1134" w:type="dxa"/>
          </w:tcPr>
          <w:p w14:paraId="04A03C35" w14:textId="095A3D4C" w:rsidR="006F3D21" w:rsidRPr="00825B71" w:rsidRDefault="00AC3B43" w:rsidP="006F3D21">
            <w:pPr>
              <w:rPr>
                <w:lang w:val="en-US"/>
              </w:rPr>
            </w:pPr>
            <w:r>
              <w:rPr>
                <w:lang w:val="en-US"/>
              </w:rPr>
              <w:t>Enabled</w:t>
            </w:r>
          </w:p>
        </w:tc>
        <w:tc>
          <w:tcPr>
            <w:tcW w:w="6521" w:type="dxa"/>
          </w:tcPr>
          <w:p w14:paraId="123270F5" w14:textId="58FEE028" w:rsidR="006F3D21" w:rsidRPr="00A666E3" w:rsidRDefault="004C4A4F" w:rsidP="006F3D21">
            <w:pPr>
              <w:rPr>
                <w:sz w:val="18"/>
                <w:szCs w:val="18"/>
                <w:lang w:val="en-US"/>
              </w:rPr>
            </w:pPr>
            <w:r w:rsidRPr="00A666E3">
              <w:rPr>
                <w:sz w:val="18"/>
                <w:szCs w:val="18"/>
                <w:lang w:val="en-US"/>
              </w:rPr>
              <w:t xml:space="preserve">This setting drives whether the member will get a </w:t>
            </w:r>
            <w:proofErr w:type="gramStart"/>
            <w:r w:rsidRPr="00A666E3">
              <w:rPr>
                <w:sz w:val="18"/>
                <w:szCs w:val="18"/>
                <w:lang w:val="en-US"/>
              </w:rPr>
              <w:t>print out</w:t>
            </w:r>
            <w:proofErr w:type="gramEnd"/>
            <w:r w:rsidRPr="00A666E3">
              <w:rPr>
                <w:sz w:val="18"/>
                <w:szCs w:val="18"/>
                <w:lang w:val="en-US"/>
              </w:rPr>
              <w:t xml:space="preserve"> of their tips made so they can track </w:t>
            </w:r>
            <w:r w:rsidR="00AC4C30" w:rsidRPr="00A666E3">
              <w:rPr>
                <w:sz w:val="18"/>
                <w:szCs w:val="18"/>
                <w:lang w:val="en-US"/>
              </w:rPr>
              <w:t xml:space="preserve">who they tipped.  Hint, get them to take a photo of the </w:t>
            </w:r>
            <w:proofErr w:type="gramStart"/>
            <w:r w:rsidR="00AC4C30" w:rsidRPr="00A666E3">
              <w:rPr>
                <w:sz w:val="18"/>
                <w:szCs w:val="18"/>
                <w:lang w:val="en-US"/>
              </w:rPr>
              <w:t>print out</w:t>
            </w:r>
            <w:proofErr w:type="gramEnd"/>
            <w:r w:rsidR="00AC4C30" w:rsidRPr="00A666E3">
              <w:rPr>
                <w:sz w:val="18"/>
                <w:szCs w:val="18"/>
                <w:lang w:val="en-US"/>
              </w:rPr>
              <w:t xml:space="preserve"> in case they lose as this will avoid members going back to the terminal to verify their tips.</w:t>
            </w:r>
          </w:p>
        </w:tc>
      </w:tr>
      <w:tr w:rsidR="00C0659C" w14:paraId="7E4C441A" w14:textId="77777777" w:rsidTr="00A666E3">
        <w:tc>
          <w:tcPr>
            <w:tcW w:w="1309" w:type="dxa"/>
          </w:tcPr>
          <w:p w14:paraId="496415FB" w14:textId="538FE957" w:rsidR="0005031D" w:rsidRPr="000F403C" w:rsidRDefault="0005031D" w:rsidP="0005031D">
            <w:pPr>
              <w:rPr>
                <w:lang w:val="en-US"/>
              </w:rPr>
            </w:pPr>
            <w:r>
              <w:rPr>
                <w:lang w:val="en-US"/>
              </w:rPr>
              <w:t>Config</w:t>
            </w:r>
          </w:p>
        </w:tc>
        <w:tc>
          <w:tcPr>
            <w:tcW w:w="1952" w:type="dxa"/>
          </w:tcPr>
          <w:p w14:paraId="1FAC1241" w14:textId="459890B7" w:rsidR="0005031D" w:rsidRDefault="0005031D" w:rsidP="0005031D">
            <w:pPr>
              <w:rPr>
                <w:lang w:val="en-US"/>
              </w:rPr>
            </w:pPr>
            <w:r>
              <w:rPr>
                <w:lang w:val="en-US"/>
              </w:rPr>
              <w:t>Path for Automatic Report</w:t>
            </w:r>
          </w:p>
        </w:tc>
        <w:tc>
          <w:tcPr>
            <w:tcW w:w="1134" w:type="dxa"/>
          </w:tcPr>
          <w:p w14:paraId="274519D0" w14:textId="25866E6B" w:rsidR="0005031D" w:rsidRDefault="0083237D" w:rsidP="0005031D">
            <w:pPr>
              <w:rPr>
                <w:lang w:val="en-US"/>
              </w:rPr>
            </w:pPr>
            <w:r>
              <w:rPr>
                <w:lang w:val="en-US"/>
              </w:rPr>
              <w:t>See -&gt;</w:t>
            </w:r>
          </w:p>
        </w:tc>
        <w:tc>
          <w:tcPr>
            <w:tcW w:w="6521" w:type="dxa"/>
          </w:tcPr>
          <w:p w14:paraId="02DCA36C" w14:textId="77777777" w:rsidR="0005031D" w:rsidRPr="00A666E3" w:rsidRDefault="0083237D" w:rsidP="0005031D">
            <w:pPr>
              <w:rPr>
                <w:rStyle w:val="normaltextrun"/>
                <w:rFonts w:ascii="Aptos" w:hAnsi="Aptos"/>
                <w:color w:val="000000"/>
                <w:sz w:val="18"/>
                <w:szCs w:val="18"/>
                <w:shd w:val="clear" w:color="auto" w:fill="FFFFFF"/>
              </w:rPr>
            </w:pPr>
            <w:r w:rsidRPr="00A666E3">
              <w:rPr>
                <w:rStyle w:val="normaltextrun"/>
                <w:rFonts w:ascii="Aptos" w:hAnsi="Aptos"/>
                <w:color w:val="000000"/>
                <w:sz w:val="18"/>
                <w:szCs w:val="18"/>
                <w:shd w:val="clear" w:color="auto" w:fill="FFFFFF"/>
              </w:rPr>
              <w:t>C:\Circle Files\Footy Tipping</w:t>
            </w:r>
          </w:p>
          <w:p w14:paraId="20FBFE02" w14:textId="67581FED" w:rsidR="0083237D" w:rsidRPr="00A666E3" w:rsidRDefault="0083237D" w:rsidP="0005031D">
            <w:pPr>
              <w:rPr>
                <w:sz w:val="18"/>
                <w:szCs w:val="18"/>
              </w:rPr>
            </w:pPr>
            <w:r w:rsidRPr="00A666E3">
              <w:rPr>
                <w:rStyle w:val="normaltextrun"/>
                <w:rFonts w:ascii="Aptos" w:hAnsi="Aptos"/>
                <w:color w:val="000000"/>
                <w:sz w:val="18"/>
                <w:szCs w:val="18"/>
                <w:shd w:val="clear" w:color="auto" w:fill="FFFFFF"/>
              </w:rPr>
              <w:t xml:space="preserve">To be setup during initial setup of Footy Tipping, will house </w:t>
            </w:r>
            <w:r w:rsidR="004C4A4F" w:rsidRPr="00A666E3">
              <w:rPr>
                <w:rStyle w:val="normaltextrun"/>
                <w:rFonts w:ascii="Aptos" w:hAnsi="Aptos"/>
                <w:color w:val="000000"/>
                <w:sz w:val="18"/>
                <w:szCs w:val="18"/>
                <w:shd w:val="clear" w:color="auto" w:fill="FFFFFF"/>
              </w:rPr>
              <w:t>the logo as well as any other scheduled reporting.</w:t>
            </w:r>
          </w:p>
        </w:tc>
      </w:tr>
    </w:tbl>
    <w:p w14:paraId="3E1B4BB8" w14:textId="77777777" w:rsidR="00701D07" w:rsidRDefault="00701D07">
      <w:pPr>
        <w:rPr>
          <w:b/>
          <w:bCs/>
          <w:u w:val="single"/>
          <w:lang w:val="en-US"/>
        </w:rPr>
      </w:pPr>
    </w:p>
    <w:tbl>
      <w:tblPr>
        <w:tblStyle w:val="TableGrid"/>
        <w:tblW w:w="10916" w:type="dxa"/>
        <w:tblInd w:w="-856" w:type="dxa"/>
        <w:tblLook w:val="04A0" w:firstRow="1" w:lastRow="0" w:firstColumn="1" w:lastColumn="0" w:noHBand="0" w:noVBand="1"/>
      </w:tblPr>
      <w:tblGrid>
        <w:gridCol w:w="1309"/>
        <w:gridCol w:w="1952"/>
        <w:gridCol w:w="1134"/>
        <w:gridCol w:w="6521"/>
      </w:tblGrid>
      <w:tr w:rsidR="0044257D" w:rsidRPr="00825B71" w14:paraId="633FCDB6" w14:textId="77777777" w:rsidTr="0044257D">
        <w:tc>
          <w:tcPr>
            <w:tcW w:w="1309" w:type="dxa"/>
          </w:tcPr>
          <w:p w14:paraId="05519A67" w14:textId="77777777" w:rsidR="0044257D" w:rsidRPr="00825B71" w:rsidRDefault="0044257D">
            <w:pPr>
              <w:rPr>
                <w:b/>
                <w:bCs/>
                <w:lang w:val="en-US"/>
              </w:rPr>
            </w:pPr>
            <w:r w:rsidRPr="00825B71">
              <w:rPr>
                <w:b/>
                <w:bCs/>
                <w:lang w:val="en-US"/>
              </w:rPr>
              <w:t>Type</w:t>
            </w:r>
          </w:p>
        </w:tc>
        <w:tc>
          <w:tcPr>
            <w:tcW w:w="1952" w:type="dxa"/>
          </w:tcPr>
          <w:p w14:paraId="269D1B6A" w14:textId="77777777" w:rsidR="0044257D" w:rsidRPr="00825B71" w:rsidRDefault="0044257D">
            <w:pPr>
              <w:rPr>
                <w:b/>
                <w:bCs/>
                <w:lang w:val="en-US"/>
              </w:rPr>
            </w:pPr>
            <w:r w:rsidRPr="00825B71">
              <w:rPr>
                <w:b/>
                <w:bCs/>
                <w:lang w:val="en-US"/>
              </w:rPr>
              <w:t>Field</w:t>
            </w:r>
          </w:p>
        </w:tc>
        <w:tc>
          <w:tcPr>
            <w:tcW w:w="1134" w:type="dxa"/>
          </w:tcPr>
          <w:p w14:paraId="74317B9C" w14:textId="77777777" w:rsidR="0044257D" w:rsidRPr="00825B71" w:rsidRDefault="0044257D">
            <w:pPr>
              <w:rPr>
                <w:b/>
                <w:bCs/>
                <w:lang w:val="en-US"/>
              </w:rPr>
            </w:pPr>
            <w:r>
              <w:rPr>
                <w:b/>
                <w:bCs/>
                <w:lang w:val="en-US"/>
              </w:rPr>
              <w:t>Default</w:t>
            </w:r>
          </w:p>
        </w:tc>
        <w:tc>
          <w:tcPr>
            <w:tcW w:w="6521" w:type="dxa"/>
          </w:tcPr>
          <w:p w14:paraId="2960022A" w14:textId="77777777" w:rsidR="0044257D" w:rsidRPr="00825B71" w:rsidRDefault="0044257D">
            <w:pPr>
              <w:rPr>
                <w:b/>
                <w:bCs/>
                <w:lang w:val="en-US"/>
              </w:rPr>
            </w:pPr>
            <w:r w:rsidRPr="00825B71">
              <w:rPr>
                <w:b/>
                <w:bCs/>
                <w:lang w:val="en-US"/>
              </w:rPr>
              <w:t>Explanation</w:t>
            </w:r>
          </w:p>
        </w:tc>
      </w:tr>
      <w:tr w:rsidR="0044257D" w:rsidRPr="00A666E3" w14:paraId="3EEC819E" w14:textId="77777777" w:rsidTr="0044257D">
        <w:tc>
          <w:tcPr>
            <w:tcW w:w="1309" w:type="dxa"/>
          </w:tcPr>
          <w:p w14:paraId="4B30E024" w14:textId="77777777" w:rsidR="0044257D" w:rsidRDefault="0044257D">
            <w:pPr>
              <w:rPr>
                <w:lang w:val="en-US"/>
              </w:rPr>
            </w:pPr>
            <w:proofErr w:type="gramStart"/>
            <w:r w:rsidRPr="000F403C">
              <w:rPr>
                <w:lang w:val="en-US"/>
              </w:rPr>
              <w:t>Back end</w:t>
            </w:r>
            <w:proofErr w:type="gramEnd"/>
            <w:r w:rsidRPr="000F403C">
              <w:rPr>
                <w:lang w:val="en-US"/>
              </w:rPr>
              <w:t xml:space="preserve"> IT</w:t>
            </w:r>
          </w:p>
        </w:tc>
        <w:tc>
          <w:tcPr>
            <w:tcW w:w="1952" w:type="dxa"/>
          </w:tcPr>
          <w:p w14:paraId="2D139A46" w14:textId="77777777" w:rsidR="0044257D" w:rsidRDefault="0044257D">
            <w:pPr>
              <w:rPr>
                <w:lang w:val="en-US"/>
              </w:rPr>
            </w:pPr>
            <w:r>
              <w:rPr>
                <w:lang w:val="en-US"/>
              </w:rPr>
              <w:t>Web Service URL</w:t>
            </w:r>
          </w:p>
        </w:tc>
        <w:tc>
          <w:tcPr>
            <w:tcW w:w="1134" w:type="dxa"/>
          </w:tcPr>
          <w:p w14:paraId="6412370F" w14:textId="77777777" w:rsidR="0044257D" w:rsidRDefault="0044257D">
            <w:pPr>
              <w:rPr>
                <w:lang w:val="en-US"/>
              </w:rPr>
            </w:pPr>
            <w:r>
              <w:rPr>
                <w:lang w:val="en-US"/>
              </w:rPr>
              <w:t>See -&gt;</w:t>
            </w:r>
          </w:p>
        </w:tc>
        <w:tc>
          <w:tcPr>
            <w:tcW w:w="6521" w:type="dxa"/>
          </w:tcPr>
          <w:p w14:paraId="29D72D2B" w14:textId="77777777" w:rsidR="0044257D" w:rsidRPr="00A666E3" w:rsidRDefault="0044257D">
            <w:pPr>
              <w:rPr>
                <w:rStyle w:val="normaltextrun"/>
                <w:rFonts w:ascii="Aptos" w:hAnsi="Aptos"/>
                <w:color w:val="000000"/>
                <w:sz w:val="18"/>
                <w:szCs w:val="18"/>
                <w:bdr w:val="none" w:sz="0" w:space="0" w:color="auto" w:frame="1"/>
                <w:lang w:val="en-US"/>
              </w:rPr>
            </w:pPr>
            <w:hyperlink r:id="rId25" w:tgtFrame="_blank" w:history="1">
              <w:r w:rsidRPr="00A666E3">
                <w:rPr>
                  <w:rStyle w:val="normaltextrun"/>
                  <w:rFonts w:ascii="Aptos" w:hAnsi="Aptos" w:cs="Segoe UI"/>
                  <w:color w:val="467886"/>
                  <w:sz w:val="18"/>
                  <w:szCs w:val="18"/>
                  <w:u w:val="single"/>
                  <w:shd w:val="clear" w:color="auto" w:fill="FFFFFF"/>
                  <w:lang w:val="en-US"/>
                </w:rPr>
                <w:t>https://circletippingserviceapi.azurewebsites.net</w:t>
              </w:r>
            </w:hyperlink>
          </w:p>
        </w:tc>
      </w:tr>
      <w:tr w:rsidR="0044257D" w:rsidRPr="00A666E3" w14:paraId="23AB56C1" w14:textId="77777777" w:rsidTr="0044257D">
        <w:tc>
          <w:tcPr>
            <w:tcW w:w="1309" w:type="dxa"/>
          </w:tcPr>
          <w:p w14:paraId="123570AE" w14:textId="77777777" w:rsidR="0044257D" w:rsidRDefault="0044257D">
            <w:pPr>
              <w:rPr>
                <w:lang w:val="en-US"/>
              </w:rPr>
            </w:pPr>
            <w:proofErr w:type="gramStart"/>
            <w:r w:rsidRPr="000F403C">
              <w:rPr>
                <w:lang w:val="en-US"/>
              </w:rPr>
              <w:t>Back end</w:t>
            </w:r>
            <w:proofErr w:type="gramEnd"/>
            <w:r w:rsidRPr="000F403C">
              <w:rPr>
                <w:lang w:val="en-US"/>
              </w:rPr>
              <w:t xml:space="preserve"> IT</w:t>
            </w:r>
          </w:p>
        </w:tc>
        <w:tc>
          <w:tcPr>
            <w:tcW w:w="1952" w:type="dxa"/>
          </w:tcPr>
          <w:p w14:paraId="2730745E" w14:textId="77777777" w:rsidR="0044257D" w:rsidRDefault="0044257D">
            <w:pPr>
              <w:rPr>
                <w:lang w:val="en-US"/>
              </w:rPr>
            </w:pPr>
            <w:r>
              <w:rPr>
                <w:lang w:val="en-US"/>
              </w:rPr>
              <w:t>Domain</w:t>
            </w:r>
          </w:p>
        </w:tc>
        <w:tc>
          <w:tcPr>
            <w:tcW w:w="1134" w:type="dxa"/>
          </w:tcPr>
          <w:p w14:paraId="08ECF39F" w14:textId="77777777" w:rsidR="0044257D" w:rsidRPr="00825B71" w:rsidRDefault="0044257D">
            <w:pPr>
              <w:rPr>
                <w:lang w:val="en-US"/>
              </w:rPr>
            </w:pPr>
            <w:r>
              <w:rPr>
                <w:lang w:val="en-US"/>
              </w:rPr>
              <w:t>See -&gt;</w:t>
            </w:r>
          </w:p>
        </w:tc>
        <w:tc>
          <w:tcPr>
            <w:tcW w:w="6521" w:type="dxa"/>
          </w:tcPr>
          <w:p w14:paraId="054ADA74" w14:textId="77777777" w:rsidR="0044257D" w:rsidRPr="00A666E3" w:rsidRDefault="0044257D">
            <w:pPr>
              <w:rPr>
                <w:sz w:val="18"/>
                <w:szCs w:val="18"/>
                <w:lang w:val="en-US"/>
              </w:rPr>
            </w:pPr>
            <w:r w:rsidRPr="00A666E3">
              <w:rPr>
                <w:rStyle w:val="normaltextrun"/>
                <w:rFonts w:ascii="Aptos" w:hAnsi="Aptos"/>
                <w:color w:val="000000"/>
                <w:sz w:val="18"/>
                <w:szCs w:val="18"/>
                <w:bdr w:val="none" w:sz="0" w:space="0" w:color="auto" w:frame="1"/>
                <w:lang w:val="en-US"/>
              </w:rPr>
              <w:t xml:space="preserve">circlesolutions.au.auth0.com </w:t>
            </w:r>
          </w:p>
        </w:tc>
      </w:tr>
      <w:tr w:rsidR="0044257D" w:rsidRPr="00A666E3" w14:paraId="05E07F46" w14:textId="77777777" w:rsidTr="0044257D">
        <w:tc>
          <w:tcPr>
            <w:tcW w:w="1309" w:type="dxa"/>
          </w:tcPr>
          <w:p w14:paraId="7F2BEFF1" w14:textId="77777777" w:rsidR="0044257D" w:rsidRDefault="0044257D">
            <w:pPr>
              <w:rPr>
                <w:lang w:val="en-US"/>
              </w:rPr>
            </w:pPr>
            <w:proofErr w:type="gramStart"/>
            <w:r w:rsidRPr="000F403C">
              <w:rPr>
                <w:lang w:val="en-US"/>
              </w:rPr>
              <w:t>Back end</w:t>
            </w:r>
            <w:proofErr w:type="gramEnd"/>
            <w:r w:rsidRPr="000F403C">
              <w:rPr>
                <w:lang w:val="en-US"/>
              </w:rPr>
              <w:t xml:space="preserve"> IT</w:t>
            </w:r>
          </w:p>
        </w:tc>
        <w:tc>
          <w:tcPr>
            <w:tcW w:w="1952" w:type="dxa"/>
          </w:tcPr>
          <w:p w14:paraId="53A0FBD7" w14:textId="77777777" w:rsidR="0044257D" w:rsidRDefault="0044257D">
            <w:pPr>
              <w:rPr>
                <w:lang w:val="en-US"/>
              </w:rPr>
            </w:pPr>
            <w:r>
              <w:rPr>
                <w:lang w:val="en-US"/>
              </w:rPr>
              <w:t>Client ID</w:t>
            </w:r>
          </w:p>
        </w:tc>
        <w:tc>
          <w:tcPr>
            <w:tcW w:w="1134" w:type="dxa"/>
          </w:tcPr>
          <w:p w14:paraId="61EA5AB8" w14:textId="77777777" w:rsidR="0044257D" w:rsidRPr="00825B71" w:rsidRDefault="0044257D">
            <w:pPr>
              <w:rPr>
                <w:lang w:val="en-US"/>
              </w:rPr>
            </w:pPr>
            <w:r>
              <w:rPr>
                <w:lang w:val="en-US"/>
              </w:rPr>
              <w:t>n/a</w:t>
            </w:r>
          </w:p>
        </w:tc>
        <w:tc>
          <w:tcPr>
            <w:tcW w:w="6521" w:type="dxa"/>
          </w:tcPr>
          <w:p w14:paraId="76A72918" w14:textId="2E3BF647" w:rsidR="0044257D" w:rsidRPr="00A666E3" w:rsidRDefault="0044257D">
            <w:pPr>
              <w:rPr>
                <w:sz w:val="18"/>
                <w:szCs w:val="18"/>
                <w:lang w:val="en-US"/>
              </w:rPr>
            </w:pPr>
            <w:r w:rsidRPr="00A666E3">
              <w:rPr>
                <w:rStyle w:val="normaltextrun"/>
                <w:rFonts w:ascii="Aptos" w:hAnsi="Aptos"/>
                <w:color w:val="000000"/>
                <w:sz w:val="18"/>
                <w:szCs w:val="18"/>
                <w:bdr w:val="none" w:sz="0" w:space="0" w:color="auto" w:frame="1"/>
                <w:lang w:val="en-US"/>
              </w:rPr>
              <w:t xml:space="preserve">Per </w:t>
            </w:r>
            <w:proofErr w:type="spellStart"/>
            <w:r w:rsidRPr="00A666E3">
              <w:rPr>
                <w:rStyle w:val="normaltextrun"/>
                <w:rFonts w:ascii="Aptos" w:hAnsi="Aptos"/>
                <w:color w:val="000000"/>
                <w:sz w:val="18"/>
                <w:szCs w:val="18"/>
                <w:bdr w:val="none" w:sz="0" w:space="0" w:color="auto" w:frame="1"/>
                <w:lang w:val="en-US"/>
              </w:rPr>
              <w:t>Aut</w:t>
            </w:r>
            <w:proofErr w:type="spellEnd"/>
          </w:p>
        </w:tc>
      </w:tr>
      <w:tr w:rsidR="0044257D" w:rsidRPr="00A666E3" w14:paraId="4AE371CF" w14:textId="77777777" w:rsidTr="0044257D">
        <w:tc>
          <w:tcPr>
            <w:tcW w:w="1309" w:type="dxa"/>
          </w:tcPr>
          <w:p w14:paraId="107F5628" w14:textId="77777777" w:rsidR="0044257D" w:rsidRDefault="0044257D">
            <w:pPr>
              <w:rPr>
                <w:lang w:val="en-US"/>
              </w:rPr>
            </w:pPr>
            <w:proofErr w:type="gramStart"/>
            <w:r w:rsidRPr="000F403C">
              <w:rPr>
                <w:lang w:val="en-US"/>
              </w:rPr>
              <w:t>Back end</w:t>
            </w:r>
            <w:proofErr w:type="gramEnd"/>
            <w:r w:rsidRPr="000F403C">
              <w:rPr>
                <w:lang w:val="en-US"/>
              </w:rPr>
              <w:t xml:space="preserve"> IT</w:t>
            </w:r>
          </w:p>
        </w:tc>
        <w:tc>
          <w:tcPr>
            <w:tcW w:w="1952" w:type="dxa"/>
          </w:tcPr>
          <w:p w14:paraId="0018F914" w14:textId="77777777" w:rsidR="0044257D" w:rsidRDefault="0044257D">
            <w:pPr>
              <w:rPr>
                <w:lang w:val="en-US"/>
              </w:rPr>
            </w:pPr>
            <w:r>
              <w:rPr>
                <w:lang w:val="en-US"/>
              </w:rPr>
              <w:t>Secret</w:t>
            </w:r>
          </w:p>
        </w:tc>
        <w:tc>
          <w:tcPr>
            <w:tcW w:w="1134" w:type="dxa"/>
          </w:tcPr>
          <w:p w14:paraId="59181EC0" w14:textId="77777777" w:rsidR="0044257D" w:rsidRPr="00825B71" w:rsidRDefault="0044257D">
            <w:pPr>
              <w:rPr>
                <w:lang w:val="en-US"/>
              </w:rPr>
            </w:pPr>
            <w:r>
              <w:rPr>
                <w:lang w:val="en-US"/>
              </w:rPr>
              <w:t>n/a</w:t>
            </w:r>
          </w:p>
        </w:tc>
        <w:tc>
          <w:tcPr>
            <w:tcW w:w="6521" w:type="dxa"/>
          </w:tcPr>
          <w:p w14:paraId="0D608538" w14:textId="77777777" w:rsidR="0044257D" w:rsidRPr="00A666E3" w:rsidRDefault="0044257D">
            <w:pPr>
              <w:rPr>
                <w:sz w:val="18"/>
                <w:szCs w:val="18"/>
                <w:lang w:val="en-US"/>
              </w:rPr>
            </w:pPr>
            <w:r w:rsidRPr="00A666E3">
              <w:rPr>
                <w:rStyle w:val="normaltextrun"/>
                <w:rFonts w:ascii="Aptos" w:hAnsi="Aptos"/>
                <w:color w:val="000000"/>
                <w:sz w:val="18"/>
                <w:szCs w:val="18"/>
                <w:bdr w:val="none" w:sz="0" w:space="0" w:color="auto" w:frame="1"/>
                <w:lang w:val="en-US"/>
              </w:rPr>
              <w:t>Per Auth0</w:t>
            </w:r>
          </w:p>
        </w:tc>
      </w:tr>
      <w:tr w:rsidR="0044257D" w:rsidRPr="00A666E3" w14:paraId="33899431" w14:textId="77777777" w:rsidTr="0044257D">
        <w:tc>
          <w:tcPr>
            <w:tcW w:w="1309" w:type="dxa"/>
          </w:tcPr>
          <w:p w14:paraId="12920272" w14:textId="77777777" w:rsidR="0044257D" w:rsidRDefault="0044257D">
            <w:pPr>
              <w:rPr>
                <w:lang w:val="en-US"/>
              </w:rPr>
            </w:pPr>
            <w:proofErr w:type="gramStart"/>
            <w:r w:rsidRPr="000F403C">
              <w:rPr>
                <w:lang w:val="en-US"/>
              </w:rPr>
              <w:t>Back end</w:t>
            </w:r>
            <w:proofErr w:type="gramEnd"/>
            <w:r w:rsidRPr="000F403C">
              <w:rPr>
                <w:lang w:val="en-US"/>
              </w:rPr>
              <w:t xml:space="preserve"> IT</w:t>
            </w:r>
          </w:p>
        </w:tc>
        <w:tc>
          <w:tcPr>
            <w:tcW w:w="1952" w:type="dxa"/>
          </w:tcPr>
          <w:p w14:paraId="067486A4" w14:textId="77777777" w:rsidR="0044257D" w:rsidRDefault="0044257D">
            <w:pPr>
              <w:rPr>
                <w:lang w:val="en-US"/>
              </w:rPr>
            </w:pPr>
            <w:r>
              <w:rPr>
                <w:lang w:val="en-US"/>
              </w:rPr>
              <w:t>Audience</w:t>
            </w:r>
          </w:p>
        </w:tc>
        <w:tc>
          <w:tcPr>
            <w:tcW w:w="1134" w:type="dxa"/>
          </w:tcPr>
          <w:p w14:paraId="3F5DF009" w14:textId="77777777" w:rsidR="0044257D" w:rsidRPr="00825B71" w:rsidRDefault="0044257D">
            <w:pPr>
              <w:rPr>
                <w:lang w:val="en-US"/>
              </w:rPr>
            </w:pPr>
            <w:r>
              <w:rPr>
                <w:lang w:val="en-US"/>
              </w:rPr>
              <w:t>See -&gt;</w:t>
            </w:r>
          </w:p>
        </w:tc>
        <w:tc>
          <w:tcPr>
            <w:tcW w:w="6521" w:type="dxa"/>
          </w:tcPr>
          <w:p w14:paraId="11CE546D" w14:textId="77777777" w:rsidR="0044257D" w:rsidRPr="00A666E3" w:rsidRDefault="0044257D">
            <w:pPr>
              <w:rPr>
                <w:sz w:val="18"/>
                <w:szCs w:val="18"/>
                <w:lang w:val="en-US"/>
              </w:rPr>
            </w:pPr>
            <w:hyperlink r:id="rId26" w:tgtFrame="_blank" w:history="1">
              <w:r w:rsidRPr="00A666E3">
                <w:rPr>
                  <w:rStyle w:val="normaltextrun"/>
                  <w:rFonts w:ascii="Aptos" w:hAnsi="Aptos" w:cs="Segoe UI"/>
                  <w:color w:val="467886"/>
                  <w:sz w:val="18"/>
                  <w:szCs w:val="18"/>
                  <w:u w:val="single"/>
                  <w:shd w:val="clear" w:color="auto" w:fill="FFFFFF"/>
                  <w:lang w:val="en-US"/>
                </w:rPr>
                <w:t>https://localhost</w:t>
              </w:r>
            </w:hyperlink>
          </w:p>
        </w:tc>
      </w:tr>
      <w:tr w:rsidR="0044257D" w:rsidRPr="00A666E3" w14:paraId="2B2A57B5" w14:textId="77777777" w:rsidTr="0044257D">
        <w:tc>
          <w:tcPr>
            <w:tcW w:w="1309" w:type="dxa"/>
          </w:tcPr>
          <w:p w14:paraId="4006F74A" w14:textId="77777777" w:rsidR="0044257D" w:rsidRDefault="0044257D">
            <w:pPr>
              <w:rPr>
                <w:lang w:val="en-US"/>
              </w:rPr>
            </w:pPr>
            <w:proofErr w:type="gramStart"/>
            <w:r w:rsidRPr="000F403C">
              <w:rPr>
                <w:lang w:val="en-US"/>
              </w:rPr>
              <w:t>Back end</w:t>
            </w:r>
            <w:proofErr w:type="gramEnd"/>
            <w:r w:rsidRPr="000F403C">
              <w:rPr>
                <w:lang w:val="en-US"/>
              </w:rPr>
              <w:t xml:space="preserve"> IT</w:t>
            </w:r>
          </w:p>
        </w:tc>
        <w:tc>
          <w:tcPr>
            <w:tcW w:w="1952" w:type="dxa"/>
          </w:tcPr>
          <w:p w14:paraId="6649A367" w14:textId="77777777" w:rsidR="0044257D" w:rsidRDefault="0044257D">
            <w:pPr>
              <w:rPr>
                <w:lang w:val="en-US"/>
              </w:rPr>
            </w:pPr>
            <w:r>
              <w:rPr>
                <w:lang w:val="en-US"/>
              </w:rPr>
              <w:t>Grant Type</w:t>
            </w:r>
          </w:p>
        </w:tc>
        <w:tc>
          <w:tcPr>
            <w:tcW w:w="1134" w:type="dxa"/>
          </w:tcPr>
          <w:p w14:paraId="320E983C" w14:textId="77777777" w:rsidR="0044257D" w:rsidRPr="00825B71" w:rsidRDefault="0044257D">
            <w:pPr>
              <w:rPr>
                <w:lang w:val="en-US"/>
              </w:rPr>
            </w:pPr>
            <w:r>
              <w:rPr>
                <w:lang w:val="en-US"/>
              </w:rPr>
              <w:t>See -&gt;</w:t>
            </w:r>
          </w:p>
        </w:tc>
        <w:tc>
          <w:tcPr>
            <w:tcW w:w="6521" w:type="dxa"/>
          </w:tcPr>
          <w:p w14:paraId="74F30C43" w14:textId="77777777" w:rsidR="0044257D" w:rsidRPr="00A666E3" w:rsidRDefault="0044257D">
            <w:pPr>
              <w:rPr>
                <w:sz w:val="18"/>
                <w:szCs w:val="18"/>
                <w:lang w:val="en-US"/>
              </w:rPr>
            </w:pPr>
            <w:proofErr w:type="spellStart"/>
            <w:r w:rsidRPr="00A666E3">
              <w:rPr>
                <w:rStyle w:val="normaltextrun"/>
                <w:rFonts w:ascii="Aptos" w:hAnsi="Aptos"/>
                <w:color w:val="000000"/>
                <w:sz w:val="18"/>
                <w:szCs w:val="18"/>
                <w:bdr w:val="none" w:sz="0" w:space="0" w:color="auto" w:frame="1"/>
                <w:lang w:val="en-US"/>
              </w:rPr>
              <w:t>client_credentials</w:t>
            </w:r>
            <w:proofErr w:type="spellEnd"/>
          </w:p>
        </w:tc>
      </w:tr>
    </w:tbl>
    <w:p w14:paraId="214ABC92" w14:textId="77777777" w:rsidR="0044257D" w:rsidRDefault="0044257D">
      <w:pPr>
        <w:rPr>
          <w:b/>
          <w:bCs/>
          <w:u w:val="single"/>
          <w:lang w:val="en-US"/>
        </w:rPr>
      </w:pPr>
    </w:p>
    <w:tbl>
      <w:tblPr>
        <w:tblStyle w:val="TableGrid"/>
        <w:tblW w:w="10916" w:type="dxa"/>
        <w:tblInd w:w="-856" w:type="dxa"/>
        <w:tblLook w:val="04A0" w:firstRow="1" w:lastRow="0" w:firstColumn="1" w:lastColumn="0" w:noHBand="0" w:noVBand="1"/>
      </w:tblPr>
      <w:tblGrid>
        <w:gridCol w:w="1309"/>
        <w:gridCol w:w="1952"/>
        <w:gridCol w:w="1134"/>
        <w:gridCol w:w="6521"/>
      </w:tblGrid>
      <w:tr w:rsidR="00471480" w:rsidRPr="00A666E3" w14:paraId="25AEE4E4" w14:textId="77777777" w:rsidTr="001364A9">
        <w:tc>
          <w:tcPr>
            <w:tcW w:w="1309" w:type="dxa"/>
          </w:tcPr>
          <w:p w14:paraId="7E678198" w14:textId="77777777" w:rsidR="00471480" w:rsidRDefault="00471480" w:rsidP="001364A9">
            <w:pPr>
              <w:rPr>
                <w:lang w:val="en-US"/>
              </w:rPr>
            </w:pPr>
            <w:r w:rsidRPr="00587BED">
              <w:rPr>
                <w:lang w:val="en-US"/>
              </w:rPr>
              <w:t>Config</w:t>
            </w:r>
          </w:p>
        </w:tc>
        <w:tc>
          <w:tcPr>
            <w:tcW w:w="1952" w:type="dxa"/>
          </w:tcPr>
          <w:p w14:paraId="63E39A3B" w14:textId="5110EBF4" w:rsidR="00471480" w:rsidRPr="004B4547" w:rsidRDefault="00471480" w:rsidP="001364A9">
            <w:pPr>
              <w:rPr>
                <w:lang w:val="en-US"/>
              </w:rPr>
            </w:pPr>
            <w:r>
              <w:rPr>
                <w:lang w:val="en-US"/>
              </w:rPr>
              <w:t>Terminals &gt; Footy Tipping</w:t>
            </w:r>
          </w:p>
        </w:tc>
        <w:tc>
          <w:tcPr>
            <w:tcW w:w="1134" w:type="dxa"/>
          </w:tcPr>
          <w:p w14:paraId="2DA0A692" w14:textId="77777777" w:rsidR="00471480" w:rsidRPr="00825B71" w:rsidRDefault="00471480" w:rsidP="001364A9">
            <w:pPr>
              <w:rPr>
                <w:lang w:val="en-US"/>
              </w:rPr>
            </w:pPr>
            <w:r>
              <w:rPr>
                <w:lang w:val="en-US"/>
              </w:rPr>
              <w:t>Enabled</w:t>
            </w:r>
          </w:p>
        </w:tc>
        <w:tc>
          <w:tcPr>
            <w:tcW w:w="6521" w:type="dxa"/>
          </w:tcPr>
          <w:p w14:paraId="64D3A006" w14:textId="43D63C73" w:rsidR="00471480" w:rsidRPr="00A666E3" w:rsidRDefault="00471480" w:rsidP="001364A9">
            <w:pPr>
              <w:rPr>
                <w:sz w:val="18"/>
                <w:szCs w:val="18"/>
                <w:lang w:val="en-US"/>
              </w:rPr>
            </w:pPr>
            <w:r w:rsidRPr="00A666E3">
              <w:rPr>
                <w:sz w:val="18"/>
                <w:szCs w:val="18"/>
                <w:lang w:val="en-US"/>
              </w:rPr>
              <w:t xml:space="preserve">Some venues may not want the </w:t>
            </w:r>
            <w:r w:rsidR="00685371">
              <w:rPr>
                <w:sz w:val="18"/>
                <w:szCs w:val="18"/>
                <w:lang w:val="en-US"/>
              </w:rPr>
              <w:t xml:space="preserve">Footy Tipping </w:t>
            </w:r>
            <w:r w:rsidRPr="00A666E3">
              <w:rPr>
                <w:sz w:val="18"/>
                <w:szCs w:val="18"/>
                <w:lang w:val="en-US"/>
              </w:rPr>
              <w:t>button on every terminal, they may have stand-alone tipping kiosks/terminals, or place one that does not cause issues with getting members and patrons through the door quickly.</w:t>
            </w:r>
            <w:r>
              <w:rPr>
                <w:sz w:val="18"/>
                <w:szCs w:val="18"/>
                <w:lang w:val="en-US"/>
              </w:rPr>
              <w:t xml:space="preserve">  To configure </w:t>
            </w:r>
            <w:proofErr w:type="gramStart"/>
            <w:r>
              <w:rPr>
                <w:sz w:val="18"/>
                <w:szCs w:val="18"/>
                <w:lang w:val="en-US"/>
              </w:rPr>
              <w:t>this</w:t>
            </w:r>
            <w:proofErr w:type="gramEnd"/>
            <w:r>
              <w:rPr>
                <w:sz w:val="18"/>
                <w:szCs w:val="18"/>
                <w:lang w:val="en-US"/>
              </w:rPr>
              <w:t xml:space="preserve"> you must use the </w:t>
            </w:r>
            <w:r w:rsidRPr="005749C8">
              <w:rPr>
                <w:b/>
                <w:bCs/>
                <w:i/>
                <w:iCs/>
                <w:sz w:val="18"/>
                <w:szCs w:val="18"/>
                <w:lang w:val="en-US"/>
              </w:rPr>
              <w:t>Venue Settings &gt; Terminals</w:t>
            </w:r>
            <w:r>
              <w:rPr>
                <w:sz w:val="18"/>
                <w:szCs w:val="18"/>
                <w:lang w:val="en-US"/>
              </w:rPr>
              <w:t xml:space="preserve"> menu and turn Footy Tipping off at a terminal level.  See screen shot on next page</w:t>
            </w:r>
          </w:p>
        </w:tc>
      </w:tr>
    </w:tbl>
    <w:p w14:paraId="73E1D96D" w14:textId="5B342D1E" w:rsidR="00C836C6" w:rsidRPr="00F2252E" w:rsidRDefault="00C910EC">
      <w:pPr>
        <w:rPr>
          <w:b/>
          <w:bCs/>
          <w:u w:val="single"/>
          <w:lang w:val="en-US"/>
        </w:rPr>
      </w:pPr>
      <w:r w:rsidRPr="00C910EC">
        <w:rPr>
          <w:b/>
          <w:bCs/>
          <w:noProof/>
          <w:u w:val="single"/>
          <w:lang w:val="en-US"/>
        </w:rPr>
        <w:drawing>
          <wp:inline distT="0" distB="0" distL="0" distR="0" wp14:anchorId="39DFE317" wp14:editId="264649BB">
            <wp:extent cx="4795838" cy="2973888"/>
            <wp:effectExtent l="0" t="0" r="5080" b="0"/>
            <wp:docPr id="559966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66085" name=""/>
                    <pic:cNvPicPr/>
                  </pic:nvPicPr>
                  <pic:blipFill>
                    <a:blip r:embed="rId27"/>
                    <a:stretch>
                      <a:fillRect/>
                    </a:stretch>
                  </pic:blipFill>
                  <pic:spPr>
                    <a:xfrm>
                      <a:off x="0" y="0"/>
                      <a:ext cx="4813635" cy="2984924"/>
                    </a:xfrm>
                    <a:prstGeom prst="rect">
                      <a:avLst/>
                    </a:prstGeom>
                  </pic:spPr>
                </pic:pic>
              </a:graphicData>
            </a:graphic>
          </wp:inline>
        </w:drawing>
      </w:r>
    </w:p>
    <w:p w14:paraId="6CEBEF65" w14:textId="124CB668" w:rsidR="00C836C6" w:rsidRPr="00E8726A" w:rsidRDefault="00F2252E">
      <w:pPr>
        <w:rPr>
          <w:b/>
          <w:bCs/>
          <w:u w:val="single"/>
          <w:lang w:val="en-US"/>
        </w:rPr>
      </w:pPr>
      <w:r w:rsidRPr="00E8726A">
        <w:rPr>
          <w:b/>
          <w:bCs/>
          <w:u w:val="single"/>
          <w:lang w:val="en-US"/>
        </w:rPr>
        <w:t>Note: Dev Backlog Features for possible development</w:t>
      </w:r>
      <w:r w:rsidR="00E8726A">
        <w:rPr>
          <w:b/>
          <w:bCs/>
          <w:u w:val="single"/>
          <w:lang w:val="en-US"/>
        </w:rPr>
        <w:t xml:space="preserve"> (if enough interest)</w:t>
      </w:r>
    </w:p>
    <w:p w14:paraId="11CA0EBA" w14:textId="4AC65E94" w:rsidR="00ED5414" w:rsidRPr="00E8726A" w:rsidRDefault="00AF39F5">
      <w:pPr>
        <w:rPr>
          <w:sz w:val="18"/>
          <w:szCs w:val="18"/>
          <w:lang w:val="en-US"/>
        </w:rPr>
      </w:pPr>
      <w:r w:rsidRPr="00E8726A">
        <w:rPr>
          <w:sz w:val="18"/>
          <w:szCs w:val="18"/>
          <w:lang w:val="en-US"/>
        </w:rPr>
        <w:t>TIPS-84 Option to lock down tips for the whole round (</w:t>
      </w:r>
      <w:proofErr w:type="spellStart"/>
      <w:r w:rsidRPr="00E8726A">
        <w:rPr>
          <w:sz w:val="18"/>
          <w:szCs w:val="18"/>
          <w:lang w:val="en-US"/>
        </w:rPr>
        <w:t>ie</w:t>
      </w:r>
      <w:proofErr w:type="spellEnd"/>
      <w:r w:rsidRPr="00E8726A">
        <w:rPr>
          <w:sz w:val="18"/>
          <w:szCs w:val="18"/>
          <w:lang w:val="en-US"/>
        </w:rPr>
        <w:t xml:space="preserve"> use # of minutes but once rd1 locked</w:t>
      </w:r>
      <w:r w:rsidR="00560FDD" w:rsidRPr="00E8726A">
        <w:rPr>
          <w:sz w:val="18"/>
          <w:szCs w:val="18"/>
          <w:lang w:val="en-US"/>
        </w:rPr>
        <w:t xml:space="preserve"> on Thursday night</w:t>
      </w:r>
      <w:r w:rsidRPr="00E8726A">
        <w:rPr>
          <w:sz w:val="18"/>
          <w:szCs w:val="18"/>
          <w:lang w:val="en-US"/>
        </w:rPr>
        <w:t>, the whole round is locked)</w:t>
      </w:r>
      <w:r w:rsidR="00560FDD" w:rsidRPr="00E8726A">
        <w:rPr>
          <w:sz w:val="18"/>
          <w:szCs w:val="18"/>
          <w:lang w:val="en-US"/>
        </w:rPr>
        <w:t>, cannot change for a start player injury/pullout or anything</w:t>
      </w:r>
    </w:p>
    <w:p w14:paraId="75D69BED" w14:textId="1B4CC92F" w:rsidR="00560FDD" w:rsidRPr="00E8726A" w:rsidRDefault="00D36803">
      <w:pPr>
        <w:rPr>
          <w:sz w:val="18"/>
          <w:szCs w:val="18"/>
          <w:lang w:val="en-US"/>
        </w:rPr>
      </w:pPr>
      <w:r w:rsidRPr="00E8726A">
        <w:rPr>
          <w:sz w:val="18"/>
          <w:szCs w:val="18"/>
          <w:lang w:val="en-US"/>
        </w:rPr>
        <w:t xml:space="preserve">TIPS-85 Option for missing points to be allocated as 1 less than lowest score of </w:t>
      </w:r>
      <w:proofErr w:type="gramStart"/>
      <w:r w:rsidRPr="00E8726A">
        <w:rPr>
          <w:sz w:val="18"/>
          <w:szCs w:val="18"/>
          <w:lang w:val="en-US"/>
        </w:rPr>
        <w:t>round</w:t>
      </w:r>
      <w:proofErr w:type="gramEnd"/>
      <w:r w:rsidRPr="00E8726A">
        <w:rPr>
          <w:sz w:val="18"/>
          <w:szCs w:val="18"/>
          <w:lang w:val="en-US"/>
        </w:rPr>
        <w:t xml:space="preserve"> instead of via Max Points for Missing Tips</w:t>
      </w:r>
    </w:p>
    <w:p w14:paraId="7824F364" w14:textId="51FBE638" w:rsidR="00D36803" w:rsidRPr="00E8726A" w:rsidRDefault="005B13BF">
      <w:pPr>
        <w:rPr>
          <w:sz w:val="18"/>
          <w:szCs w:val="18"/>
          <w:lang w:val="en-US"/>
        </w:rPr>
      </w:pPr>
      <w:r w:rsidRPr="00E8726A">
        <w:rPr>
          <w:sz w:val="18"/>
          <w:szCs w:val="18"/>
          <w:lang w:val="en-US"/>
        </w:rPr>
        <w:t xml:space="preserve">TIPS-90 Joker rounds - Double Points for a Perfect/Winning Round </w:t>
      </w:r>
    </w:p>
    <w:p w14:paraId="5000796B" w14:textId="77777777" w:rsidR="00FA5272" w:rsidRPr="00E8726A" w:rsidRDefault="00B2635E" w:rsidP="00FA5272">
      <w:pPr>
        <w:rPr>
          <w:sz w:val="18"/>
          <w:szCs w:val="18"/>
          <w:lang w:val="en-US"/>
        </w:rPr>
      </w:pPr>
      <w:r w:rsidRPr="00E8726A">
        <w:rPr>
          <w:sz w:val="18"/>
          <w:szCs w:val="18"/>
          <w:lang w:val="en-US"/>
        </w:rPr>
        <w:t>TIPS-91 Manual points override from venue - maybe a plus or minus on aggregate points to cater for any other custom venue points rule</w:t>
      </w:r>
    </w:p>
    <w:p w14:paraId="0B81F028" w14:textId="77777777" w:rsidR="003B33E5" w:rsidRPr="00E8726A" w:rsidRDefault="00FA5272" w:rsidP="003B33E5">
      <w:pPr>
        <w:rPr>
          <w:sz w:val="18"/>
          <w:szCs w:val="18"/>
          <w:lang w:val="en-US"/>
        </w:rPr>
      </w:pPr>
      <w:r w:rsidRPr="00E8726A">
        <w:rPr>
          <w:sz w:val="18"/>
          <w:szCs w:val="18"/>
          <w:lang w:val="en-US"/>
        </w:rPr>
        <w:lastRenderedPageBreak/>
        <w:t>TIPS-65 Produce a promotion ticket for a ‘complimentary beverage’ when the member puts their tips on for the first time each week</w:t>
      </w:r>
    </w:p>
    <w:p w14:paraId="0BA49D38" w14:textId="3F3A94D7" w:rsidR="003B33E5" w:rsidRPr="00E8726A" w:rsidRDefault="003B33E5" w:rsidP="003B33E5">
      <w:pPr>
        <w:rPr>
          <w:sz w:val="18"/>
          <w:szCs w:val="18"/>
          <w:lang w:val="en-US"/>
        </w:rPr>
      </w:pPr>
      <w:r w:rsidRPr="00E8726A">
        <w:rPr>
          <w:sz w:val="18"/>
          <w:szCs w:val="18"/>
          <w:lang w:val="en-US"/>
        </w:rPr>
        <w:t>TIPS-44 Request for Rego to be back of house or password driven (if paid comp)</w:t>
      </w:r>
    </w:p>
    <w:p w14:paraId="62A855D0" w14:textId="2745E3EA" w:rsidR="00AF39F5" w:rsidRPr="00AF39F5" w:rsidRDefault="004D4B99">
      <w:pPr>
        <w:rPr>
          <w:lang w:val="en-US"/>
        </w:rPr>
      </w:pPr>
      <w:r w:rsidRPr="00E8726A">
        <w:rPr>
          <w:sz w:val="18"/>
          <w:szCs w:val="18"/>
          <w:lang w:val="en-US"/>
        </w:rPr>
        <w:t>TIPS-43 Integrate Footy Tipping into WYMAC Loyalty Kiosks for payment/leaderboard displays</w:t>
      </w:r>
    </w:p>
    <w:p w14:paraId="7ED47C4E" w14:textId="17EED63E" w:rsidR="00DC061A" w:rsidRPr="00133660" w:rsidRDefault="00DC061A" w:rsidP="00460980">
      <w:pPr>
        <w:pStyle w:val="Heading1"/>
        <w:numPr>
          <w:ilvl w:val="0"/>
          <w:numId w:val="9"/>
        </w:numPr>
        <w:rPr>
          <w:lang w:val="en-US"/>
        </w:rPr>
      </w:pPr>
      <w:bookmarkStart w:id="4" w:name="_Knowledge_Base"/>
      <w:bookmarkEnd w:id="4"/>
      <w:r w:rsidRPr="00133660">
        <w:rPr>
          <w:lang w:val="en-US"/>
        </w:rPr>
        <w:t>Knowledge Base</w:t>
      </w:r>
    </w:p>
    <w:p w14:paraId="5DC6E165" w14:textId="01ADE6D2" w:rsidR="001B0FF5" w:rsidRPr="001B0FF5" w:rsidRDefault="001B0FF5">
      <w:pPr>
        <w:rPr>
          <w:lang w:val="en-US"/>
        </w:rPr>
      </w:pPr>
      <w:r w:rsidRPr="001B0FF5">
        <w:rPr>
          <w:lang w:val="en-US"/>
        </w:rPr>
        <w:t>Further info including how to videos is available in our knowledge base</w:t>
      </w:r>
    </w:p>
    <w:p w14:paraId="05A603AE" w14:textId="77777777" w:rsidR="0002342C" w:rsidRDefault="001B0FF5">
      <w:pPr>
        <w:rPr>
          <w:rStyle w:val="Hyperlink"/>
          <w:b/>
          <w:bCs/>
          <w:lang w:val="en-US"/>
        </w:rPr>
      </w:pPr>
      <w:hyperlink r:id="rId28" w:history="1">
        <w:r w:rsidRPr="00A34BE3">
          <w:rPr>
            <w:rStyle w:val="Hyperlink"/>
            <w:b/>
            <w:bCs/>
            <w:lang w:val="en-US"/>
          </w:rPr>
          <w:t>https://circlesolutions.com.au/knowledge-base/</w:t>
        </w:r>
      </w:hyperlink>
    </w:p>
    <w:p w14:paraId="21185552" w14:textId="77777777" w:rsidR="00C836C6" w:rsidRDefault="00C836C6">
      <w:pPr>
        <w:rPr>
          <w:rStyle w:val="Hyperlink"/>
          <w:b/>
          <w:bCs/>
          <w:lang w:val="en-US"/>
        </w:rPr>
      </w:pPr>
    </w:p>
    <w:p w14:paraId="12E18D03" w14:textId="0F893301" w:rsidR="00200FB4" w:rsidRPr="00200FB4" w:rsidRDefault="00200FB4">
      <w:pPr>
        <w:rPr>
          <w:color w:val="0070C0"/>
        </w:rPr>
      </w:pPr>
      <w:r w:rsidRPr="00200FB4">
        <w:rPr>
          <w:color w:val="0070C0"/>
        </w:rPr>
        <w:t>HINT: Use the search function by entering key words</w:t>
      </w:r>
    </w:p>
    <w:p w14:paraId="09AB24D0" w14:textId="05B00433" w:rsidR="00C836C6" w:rsidRDefault="00C836C6">
      <w:pPr>
        <w:rPr>
          <w:rStyle w:val="Hyperlink"/>
          <w:b/>
          <w:bCs/>
          <w:lang w:val="en-US"/>
        </w:rPr>
      </w:pPr>
      <w:r w:rsidRPr="001B0FF5">
        <w:rPr>
          <w:b/>
          <w:bCs/>
          <w:noProof/>
          <w:u w:val="single"/>
          <w:lang w:val="en-US"/>
        </w:rPr>
        <w:drawing>
          <wp:inline distT="0" distB="0" distL="0" distR="0" wp14:anchorId="4C9DDAB0" wp14:editId="560126D6">
            <wp:extent cx="5731510" cy="2011680"/>
            <wp:effectExtent l="0" t="0" r="2540" b="7620"/>
            <wp:docPr id="1829655736"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55736" name="Picture 1" descr="A screenshot of a web page&#10;&#10;Description automatically generated"/>
                    <pic:cNvPicPr/>
                  </pic:nvPicPr>
                  <pic:blipFill>
                    <a:blip r:embed="rId29"/>
                    <a:stretch>
                      <a:fillRect/>
                    </a:stretch>
                  </pic:blipFill>
                  <pic:spPr>
                    <a:xfrm>
                      <a:off x="0" y="0"/>
                      <a:ext cx="5731510" cy="2011680"/>
                    </a:xfrm>
                    <a:prstGeom prst="rect">
                      <a:avLst/>
                    </a:prstGeom>
                  </pic:spPr>
                </pic:pic>
              </a:graphicData>
            </a:graphic>
          </wp:inline>
        </w:drawing>
      </w:r>
    </w:p>
    <w:p w14:paraId="6164E29D" w14:textId="77777777" w:rsidR="00C836C6" w:rsidRDefault="00C836C6">
      <w:pPr>
        <w:rPr>
          <w:rStyle w:val="Hyperlink"/>
          <w:b/>
          <w:bCs/>
          <w:lang w:val="en-US"/>
        </w:rPr>
      </w:pPr>
    </w:p>
    <w:p w14:paraId="7992A566" w14:textId="447609B2" w:rsidR="004B4547" w:rsidRPr="004B4547" w:rsidRDefault="004B4547">
      <w:pPr>
        <w:rPr>
          <w:b/>
          <w:bCs/>
          <w:u w:val="single"/>
          <w:lang w:val="en-US"/>
        </w:rPr>
      </w:pPr>
      <w:r w:rsidRPr="004B4547">
        <w:rPr>
          <w:rStyle w:val="Hyperlink"/>
          <w:b/>
          <w:bCs/>
          <w:color w:val="auto"/>
          <w:lang w:val="en-US"/>
        </w:rPr>
        <w:t>Videos</w:t>
      </w:r>
    </w:p>
    <w:p w14:paraId="04E75376" w14:textId="4D18F9D3" w:rsidR="00006B30" w:rsidRDefault="009C469C">
      <w:pPr>
        <w:rPr>
          <w:b/>
          <w:bCs/>
          <w:u w:val="single"/>
          <w:lang w:val="en-US"/>
        </w:rPr>
      </w:pPr>
      <w:r>
        <w:t xml:space="preserve">DEMO PLACING TIPS - </w:t>
      </w:r>
      <w:hyperlink r:id="rId30" w:history="1">
        <w:r w:rsidR="00006B30" w:rsidRPr="00A34BE3">
          <w:rPr>
            <w:rStyle w:val="Hyperlink"/>
            <w:b/>
            <w:bCs/>
            <w:lang w:val="en-US"/>
          </w:rPr>
          <w:t>/footy-tipping/</w:t>
        </w:r>
      </w:hyperlink>
      <w:r>
        <w:rPr>
          <w:b/>
          <w:bCs/>
          <w:u w:val="single"/>
          <w:lang w:val="en-US"/>
        </w:rPr>
        <w:t xml:space="preserve"> </w:t>
      </w:r>
    </w:p>
    <w:p w14:paraId="400C1691" w14:textId="32B2800D" w:rsidR="001B0FF5" w:rsidRDefault="0002342C">
      <w:pPr>
        <w:rPr>
          <w:b/>
          <w:bCs/>
          <w:u w:val="single"/>
          <w:lang w:val="en-US"/>
        </w:rPr>
      </w:pPr>
      <w:hyperlink r:id="rId31" w:history="1">
        <w:r w:rsidRPr="00A34BE3">
          <w:rPr>
            <w:rStyle w:val="Hyperlink"/>
            <w:b/>
            <w:bCs/>
            <w:lang w:val="en-US"/>
          </w:rPr>
          <w:t>footy-tipping-on-main-page/</w:t>
        </w:r>
      </w:hyperlink>
      <w:r>
        <w:rPr>
          <w:b/>
          <w:bCs/>
          <w:u w:val="single"/>
          <w:lang w:val="en-US"/>
        </w:rPr>
        <w:t xml:space="preserve"> </w:t>
      </w:r>
      <w:r w:rsidR="001B0FF5">
        <w:rPr>
          <w:b/>
          <w:bCs/>
          <w:u w:val="single"/>
          <w:lang w:val="en-US"/>
        </w:rPr>
        <w:t xml:space="preserve"> </w:t>
      </w:r>
    </w:p>
    <w:p w14:paraId="7175B6E0" w14:textId="1516A47C" w:rsidR="001B0FF5" w:rsidRDefault="00AE5CC7">
      <w:pPr>
        <w:rPr>
          <w:b/>
          <w:bCs/>
          <w:u w:val="single"/>
          <w:lang w:val="en-US"/>
        </w:rPr>
      </w:pPr>
      <w:hyperlink r:id="rId32" w:history="1">
        <w:r w:rsidRPr="00A34BE3">
          <w:rPr>
            <w:rStyle w:val="Hyperlink"/>
            <w:b/>
            <w:bCs/>
            <w:lang w:val="en-US"/>
          </w:rPr>
          <w:t>circle-tipping-option-to-leave-registrations-open-on-footy-tipping/</w:t>
        </w:r>
      </w:hyperlink>
    </w:p>
    <w:p w14:paraId="2292CBA7" w14:textId="20B0E930" w:rsidR="00AE5CC7" w:rsidRDefault="00430FD2">
      <w:pPr>
        <w:rPr>
          <w:b/>
          <w:bCs/>
          <w:u w:val="single"/>
          <w:lang w:val="en-US"/>
        </w:rPr>
      </w:pPr>
      <w:hyperlink r:id="rId33" w:history="1">
        <w:r w:rsidRPr="00A34BE3">
          <w:rPr>
            <w:rStyle w:val="Hyperlink"/>
            <w:b/>
            <w:bCs/>
            <w:lang w:val="en-US"/>
          </w:rPr>
          <w:t>circle-admin-permission-options-for-footy-tipping/</w:t>
        </w:r>
      </w:hyperlink>
      <w:r>
        <w:rPr>
          <w:b/>
          <w:bCs/>
          <w:u w:val="single"/>
          <w:lang w:val="en-US"/>
        </w:rPr>
        <w:t xml:space="preserve"> </w:t>
      </w:r>
    </w:p>
    <w:p w14:paraId="29A5C660" w14:textId="1E775B9C" w:rsidR="001B0FF5" w:rsidRDefault="001B0FF5">
      <w:pPr>
        <w:rPr>
          <w:b/>
          <w:bCs/>
          <w:u w:val="single"/>
          <w:lang w:val="en-US"/>
        </w:rPr>
      </w:pPr>
    </w:p>
    <w:p w14:paraId="63A78A6D" w14:textId="77777777" w:rsidR="00C836C6" w:rsidRDefault="00C836C6">
      <w:pPr>
        <w:rPr>
          <w:b/>
          <w:bCs/>
          <w:u w:val="single"/>
          <w:lang w:val="en-US"/>
        </w:rPr>
      </w:pPr>
    </w:p>
    <w:p w14:paraId="6B599F43" w14:textId="77777777" w:rsidR="00C836C6" w:rsidRDefault="00C836C6">
      <w:pPr>
        <w:rPr>
          <w:b/>
          <w:bCs/>
          <w:u w:val="single"/>
          <w:lang w:val="en-US"/>
        </w:rPr>
      </w:pPr>
    </w:p>
    <w:p w14:paraId="70A9573E" w14:textId="77777777" w:rsidR="00C836C6" w:rsidRDefault="00C836C6">
      <w:pPr>
        <w:rPr>
          <w:b/>
          <w:bCs/>
          <w:u w:val="single"/>
          <w:lang w:val="en-US"/>
        </w:rPr>
      </w:pPr>
    </w:p>
    <w:p w14:paraId="1FF8B5BD" w14:textId="77777777" w:rsidR="00C836C6" w:rsidRDefault="00C836C6">
      <w:pPr>
        <w:rPr>
          <w:b/>
          <w:bCs/>
          <w:u w:val="single"/>
          <w:lang w:val="en-US"/>
        </w:rPr>
      </w:pPr>
    </w:p>
    <w:p w14:paraId="52C17B84" w14:textId="77777777" w:rsidR="00C836C6" w:rsidRDefault="00C836C6">
      <w:pPr>
        <w:rPr>
          <w:b/>
          <w:bCs/>
          <w:u w:val="single"/>
          <w:lang w:val="en-US"/>
        </w:rPr>
      </w:pPr>
    </w:p>
    <w:p w14:paraId="65312714" w14:textId="77777777" w:rsidR="00C836C6" w:rsidRDefault="00C836C6">
      <w:pPr>
        <w:rPr>
          <w:b/>
          <w:bCs/>
          <w:u w:val="single"/>
          <w:lang w:val="en-US"/>
        </w:rPr>
      </w:pPr>
    </w:p>
    <w:p w14:paraId="2495C181" w14:textId="77777777" w:rsidR="00C836C6" w:rsidRDefault="00C836C6">
      <w:pPr>
        <w:rPr>
          <w:b/>
          <w:bCs/>
          <w:u w:val="single"/>
          <w:lang w:val="en-US"/>
        </w:rPr>
      </w:pPr>
    </w:p>
    <w:p w14:paraId="093998D3" w14:textId="185B10CE" w:rsidR="00C836C6" w:rsidRPr="00133660" w:rsidRDefault="00C836C6" w:rsidP="00460980">
      <w:pPr>
        <w:pStyle w:val="Heading1"/>
        <w:numPr>
          <w:ilvl w:val="0"/>
          <w:numId w:val="9"/>
        </w:numPr>
        <w:rPr>
          <w:lang w:val="en-US"/>
        </w:rPr>
      </w:pPr>
      <w:bookmarkStart w:id="5" w:name="_Reporting"/>
      <w:bookmarkEnd w:id="5"/>
      <w:r w:rsidRPr="00133660">
        <w:rPr>
          <w:lang w:val="en-US"/>
        </w:rPr>
        <w:lastRenderedPageBreak/>
        <w:t>Reporting</w:t>
      </w:r>
    </w:p>
    <w:p w14:paraId="38CC7C41" w14:textId="144F811B" w:rsidR="00F45170" w:rsidRPr="00601D06" w:rsidRDefault="00F45170" w:rsidP="00F45170">
      <w:pPr>
        <w:rPr>
          <w:lang w:val="en-US"/>
        </w:rPr>
      </w:pPr>
      <w:r w:rsidRPr="00601D06">
        <w:rPr>
          <w:lang w:val="en-US"/>
        </w:rPr>
        <w:t>Login to Circle Admin on terminal/</w:t>
      </w:r>
      <w:proofErr w:type="gramStart"/>
      <w:r w:rsidRPr="00601D06">
        <w:rPr>
          <w:lang w:val="en-US"/>
        </w:rPr>
        <w:t>back office</w:t>
      </w:r>
      <w:proofErr w:type="gramEnd"/>
      <w:r w:rsidRPr="00601D06">
        <w:rPr>
          <w:lang w:val="en-US"/>
        </w:rPr>
        <w:t xml:space="preserve"> desktop</w:t>
      </w:r>
    </w:p>
    <w:p w14:paraId="17C7A88D" w14:textId="72C731D7" w:rsidR="00F45170" w:rsidRPr="00601D06" w:rsidRDefault="00F45170" w:rsidP="00F45170">
      <w:pPr>
        <w:rPr>
          <w:lang w:val="en-US"/>
        </w:rPr>
      </w:pPr>
      <w:r w:rsidRPr="00601D06">
        <w:rPr>
          <w:lang w:val="en-US"/>
        </w:rPr>
        <w:t xml:space="preserve">Then go to </w:t>
      </w:r>
      <w:r w:rsidRPr="00601D06">
        <w:rPr>
          <w:b/>
          <w:bCs/>
          <w:lang w:val="en-US"/>
        </w:rPr>
        <w:t>System Settings &gt; Footy Tipping &gt; Leaderboard</w:t>
      </w:r>
    </w:p>
    <w:p w14:paraId="6199E204" w14:textId="6972AA9A" w:rsidR="00F45170" w:rsidRPr="00601D06" w:rsidRDefault="00F45170" w:rsidP="00F45170">
      <w:pPr>
        <w:rPr>
          <w:lang w:val="en-US"/>
        </w:rPr>
      </w:pPr>
      <w:r w:rsidRPr="00601D06">
        <w:rPr>
          <w:lang w:val="en-US"/>
        </w:rPr>
        <w:t>From there you can go to Registrations, Patron Tips</w:t>
      </w:r>
      <w:r w:rsidR="0049553D">
        <w:rPr>
          <w:lang w:val="en-US"/>
        </w:rPr>
        <w:t>, Process Round</w:t>
      </w:r>
      <w:r w:rsidRPr="00601D06">
        <w:rPr>
          <w:lang w:val="en-US"/>
        </w:rPr>
        <w:t xml:space="preserve"> or Display Results per below screenshots.</w:t>
      </w:r>
    </w:p>
    <w:p w14:paraId="0B72AAE0" w14:textId="066032EC" w:rsidR="00CE0408" w:rsidRPr="00601D06" w:rsidRDefault="00CE0408" w:rsidP="00F45170">
      <w:pPr>
        <w:rPr>
          <w:lang w:val="en-US"/>
        </w:rPr>
      </w:pPr>
      <w:r w:rsidRPr="00601D06">
        <w:rPr>
          <w:lang w:val="en-US"/>
        </w:rPr>
        <w:t>T</w:t>
      </w:r>
      <w:r w:rsidR="00B87B91" w:rsidRPr="00601D06">
        <w:rPr>
          <w:lang w:val="en-US"/>
        </w:rPr>
        <w:t>o</w:t>
      </w:r>
      <w:r w:rsidRPr="00601D06">
        <w:rPr>
          <w:lang w:val="en-US"/>
        </w:rPr>
        <w:t xml:space="preserve"> print</w:t>
      </w:r>
      <w:r w:rsidR="00B87B91" w:rsidRPr="00601D06">
        <w:rPr>
          <w:lang w:val="en-US"/>
        </w:rPr>
        <w:t>, select printer,</w:t>
      </w:r>
      <w:r w:rsidRPr="00601D06">
        <w:rPr>
          <w:lang w:val="en-US"/>
        </w:rPr>
        <w:t xml:space="preserve"> or save</w:t>
      </w:r>
      <w:r w:rsidR="00B87B91" w:rsidRPr="00601D06">
        <w:rPr>
          <w:lang w:val="en-US"/>
        </w:rPr>
        <w:t>, select Microsoft Print to PDF option.</w:t>
      </w:r>
    </w:p>
    <w:p w14:paraId="6D0C7D95" w14:textId="3FA1C42B" w:rsidR="00F45170" w:rsidRPr="00601D06" w:rsidRDefault="00F45170" w:rsidP="00F45170">
      <w:pPr>
        <w:rPr>
          <w:lang w:val="en-US"/>
        </w:rPr>
      </w:pPr>
    </w:p>
    <w:p w14:paraId="18DDFE0B" w14:textId="77777777" w:rsidR="004447FB" w:rsidRPr="00371218" w:rsidRDefault="004447FB" w:rsidP="00AE5968">
      <w:pPr>
        <w:pStyle w:val="Heading2"/>
        <w:rPr>
          <w:lang w:val="en-US"/>
        </w:rPr>
      </w:pPr>
      <w:bookmarkStart w:id="6" w:name="_Registrations"/>
      <w:bookmarkEnd w:id="6"/>
      <w:r w:rsidRPr="00371218">
        <w:rPr>
          <w:noProof/>
        </w:rPr>
        <w:t>Registrations</w:t>
      </w:r>
    </w:p>
    <w:p w14:paraId="017C4E8C" w14:textId="7CA6B131" w:rsidR="004447FB" w:rsidRDefault="0073232F" w:rsidP="00C836C6">
      <w:pPr>
        <w:rPr>
          <w:lang w:val="en-US"/>
        </w:rPr>
      </w:pPr>
      <w:r w:rsidRPr="0073232F">
        <w:rPr>
          <w:noProof/>
          <w:lang w:val="en-US"/>
        </w:rPr>
        <w:drawing>
          <wp:inline distT="0" distB="0" distL="0" distR="0" wp14:anchorId="21E898B8" wp14:editId="668E82F1">
            <wp:extent cx="5731510" cy="3548380"/>
            <wp:effectExtent l="0" t="0" r="2540" b="0"/>
            <wp:docPr id="19069434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43493" name="Picture 1" descr="A screenshot of a computer&#10;&#10;Description automatically generated"/>
                    <pic:cNvPicPr/>
                  </pic:nvPicPr>
                  <pic:blipFill>
                    <a:blip r:embed="rId34"/>
                    <a:stretch>
                      <a:fillRect/>
                    </a:stretch>
                  </pic:blipFill>
                  <pic:spPr>
                    <a:xfrm>
                      <a:off x="0" y="0"/>
                      <a:ext cx="5731510" cy="3548380"/>
                    </a:xfrm>
                    <a:prstGeom prst="rect">
                      <a:avLst/>
                    </a:prstGeom>
                  </pic:spPr>
                </pic:pic>
              </a:graphicData>
            </a:graphic>
          </wp:inline>
        </w:drawing>
      </w:r>
    </w:p>
    <w:p w14:paraId="498A6148" w14:textId="77777777" w:rsidR="0049553D" w:rsidRDefault="0049553D" w:rsidP="0049553D">
      <w:pPr>
        <w:pStyle w:val="Heading2"/>
        <w:rPr>
          <w:lang w:val="en-US"/>
        </w:rPr>
      </w:pPr>
      <w:r>
        <w:rPr>
          <w:lang w:val="en-US"/>
        </w:rPr>
        <w:lastRenderedPageBreak/>
        <w:t>Patron Tips</w:t>
      </w:r>
    </w:p>
    <w:p w14:paraId="5CC2EF9B" w14:textId="77777777" w:rsidR="0049553D" w:rsidRDefault="0049553D" w:rsidP="0049553D">
      <w:pPr>
        <w:rPr>
          <w:b/>
          <w:bCs/>
          <w:u w:val="single"/>
          <w:lang w:val="en-US"/>
        </w:rPr>
      </w:pPr>
      <w:r>
        <w:rPr>
          <w:rFonts w:ascii="Calibri" w:hAnsi="Calibri" w:cs="Calibri"/>
          <w:color w:val="000000"/>
          <w:shd w:val="clear" w:color="auto" w:fill="FFFFFF"/>
        </w:rPr>
        <w:br/>
      </w:r>
      <w:r w:rsidRPr="002E5069">
        <w:rPr>
          <w:rFonts w:ascii="Calibri" w:hAnsi="Calibri" w:cs="Calibri"/>
          <w:noProof/>
          <w:color w:val="000000"/>
          <w:shd w:val="clear" w:color="auto" w:fill="FFFFFF"/>
        </w:rPr>
        <w:drawing>
          <wp:inline distT="0" distB="0" distL="0" distR="0" wp14:anchorId="3D6EEF17" wp14:editId="63D720C4">
            <wp:extent cx="5731510" cy="3596005"/>
            <wp:effectExtent l="0" t="0" r="2540" b="4445"/>
            <wp:docPr id="1092114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14530" name=""/>
                    <pic:cNvPicPr/>
                  </pic:nvPicPr>
                  <pic:blipFill>
                    <a:blip r:embed="rId35"/>
                    <a:stretch>
                      <a:fillRect/>
                    </a:stretch>
                  </pic:blipFill>
                  <pic:spPr>
                    <a:xfrm>
                      <a:off x="0" y="0"/>
                      <a:ext cx="5731510" cy="3596005"/>
                    </a:xfrm>
                    <a:prstGeom prst="rect">
                      <a:avLst/>
                    </a:prstGeom>
                  </pic:spPr>
                </pic:pic>
              </a:graphicData>
            </a:graphic>
          </wp:inline>
        </w:drawing>
      </w:r>
    </w:p>
    <w:p w14:paraId="4B2E47EE" w14:textId="6E0FB3A7" w:rsidR="0049553D" w:rsidRDefault="00E45966" w:rsidP="00C836C6">
      <w:pPr>
        <w:rPr>
          <w:lang w:val="en-US"/>
        </w:rPr>
      </w:pPr>
      <w:r>
        <w:rPr>
          <w:lang w:val="en-US"/>
        </w:rPr>
        <w:t>To update points</w:t>
      </w:r>
      <w:r w:rsidR="00E635BA">
        <w:rPr>
          <w:lang w:val="en-US"/>
        </w:rPr>
        <w:t xml:space="preserve"> after the round has finished </w:t>
      </w:r>
      <w:proofErr w:type="spellStart"/>
      <w:r w:rsidR="00E635BA">
        <w:rPr>
          <w:lang w:val="en-US"/>
        </w:rPr>
        <w:t>eg</w:t>
      </w:r>
      <w:proofErr w:type="spellEnd"/>
      <w:r w:rsidR="00E635BA">
        <w:rPr>
          <w:lang w:val="en-US"/>
        </w:rPr>
        <w:t xml:space="preserve"> system</w:t>
      </w:r>
      <w:r w:rsidR="00942853">
        <w:rPr>
          <w:lang w:val="en-US"/>
        </w:rPr>
        <w:t>/internet</w:t>
      </w:r>
      <w:r w:rsidR="00E635BA">
        <w:rPr>
          <w:lang w:val="en-US"/>
        </w:rPr>
        <w:t xml:space="preserve"> was down and tips were placed manually on paper form</w:t>
      </w:r>
      <w:r w:rsidR="00942853">
        <w:rPr>
          <w:lang w:val="en-US"/>
        </w:rPr>
        <w:t xml:space="preserve"> or customer raises an issue where they think their tips were calculated wrong, or venue admin wants to run bonus points in a different way than the system rules </w:t>
      </w:r>
      <w:proofErr w:type="spellStart"/>
      <w:r w:rsidR="00942853">
        <w:rPr>
          <w:lang w:val="en-US"/>
        </w:rPr>
        <w:t>eg</w:t>
      </w:r>
      <w:proofErr w:type="spellEnd"/>
      <w:r w:rsidR="00942853">
        <w:rPr>
          <w:lang w:val="en-US"/>
        </w:rPr>
        <w:t xml:space="preserve"> no bonus points for split (short) rounds near state of origin where only 4 or 5 matches played.</w:t>
      </w:r>
    </w:p>
    <w:p w14:paraId="0F100A3C" w14:textId="71394609" w:rsidR="00E45966" w:rsidRDefault="00E635BA" w:rsidP="00C836C6">
      <w:pPr>
        <w:rPr>
          <w:lang w:val="en-US"/>
        </w:rPr>
      </w:pPr>
      <w:r w:rsidRPr="00E635BA">
        <w:rPr>
          <w:lang w:val="en-US"/>
        </w:rPr>
        <w:drawing>
          <wp:inline distT="0" distB="0" distL="0" distR="0" wp14:anchorId="3D40C872" wp14:editId="1F556038">
            <wp:extent cx="4978400" cy="3408654"/>
            <wp:effectExtent l="0" t="0" r="0" b="1905"/>
            <wp:docPr id="569942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42077" name=""/>
                    <pic:cNvPicPr/>
                  </pic:nvPicPr>
                  <pic:blipFill>
                    <a:blip r:embed="rId36"/>
                    <a:stretch>
                      <a:fillRect/>
                    </a:stretch>
                  </pic:blipFill>
                  <pic:spPr>
                    <a:xfrm>
                      <a:off x="0" y="0"/>
                      <a:ext cx="4982549" cy="3411495"/>
                    </a:xfrm>
                    <a:prstGeom prst="rect">
                      <a:avLst/>
                    </a:prstGeom>
                  </pic:spPr>
                </pic:pic>
              </a:graphicData>
            </a:graphic>
          </wp:inline>
        </w:drawing>
      </w:r>
    </w:p>
    <w:p w14:paraId="34532B03" w14:textId="77777777" w:rsidR="0049553D" w:rsidRDefault="0049553D" w:rsidP="0049553D">
      <w:pPr>
        <w:pStyle w:val="Heading2"/>
        <w:rPr>
          <w:lang w:val="en-US"/>
        </w:rPr>
      </w:pPr>
      <w:bookmarkStart w:id="7" w:name="_Process_Round"/>
      <w:bookmarkEnd w:id="7"/>
      <w:r>
        <w:rPr>
          <w:lang w:val="en-US"/>
        </w:rPr>
        <w:lastRenderedPageBreak/>
        <w:t>Process Round</w:t>
      </w:r>
    </w:p>
    <w:p w14:paraId="75A5F2D2" w14:textId="77777777" w:rsidR="0049553D" w:rsidRPr="006304D4" w:rsidRDefault="0049553D" w:rsidP="0049553D">
      <w:pPr>
        <w:rPr>
          <w:lang w:val="en-US"/>
        </w:rPr>
      </w:pPr>
      <w:r>
        <w:rPr>
          <w:lang w:val="en-US"/>
        </w:rPr>
        <w:t xml:space="preserve">Each week once all matches have been completed, the NRL or AFL API automatically updates each </w:t>
      </w:r>
      <w:proofErr w:type="gramStart"/>
      <w:r>
        <w:rPr>
          <w:lang w:val="en-US"/>
        </w:rPr>
        <w:t>match</w:t>
      </w:r>
      <w:proofErr w:type="gramEnd"/>
      <w:r>
        <w:rPr>
          <w:lang w:val="en-US"/>
        </w:rPr>
        <w:t xml:space="preserve"> winner or draw.   The venue will need to process the round each week for the Leaderboard to update.</w:t>
      </w:r>
    </w:p>
    <w:p w14:paraId="4379C6BD" w14:textId="04A5AF45" w:rsidR="0049553D" w:rsidRDefault="006F145A" w:rsidP="00C836C6">
      <w:pPr>
        <w:rPr>
          <w:lang w:val="en-US"/>
        </w:rPr>
      </w:pPr>
      <w:r w:rsidRPr="006F145A">
        <w:rPr>
          <w:noProof/>
          <w:lang w:val="en-US"/>
        </w:rPr>
        <w:drawing>
          <wp:inline distT="0" distB="0" distL="0" distR="0" wp14:anchorId="6341ACAD" wp14:editId="7145796A">
            <wp:extent cx="4962735" cy="3050438"/>
            <wp:effectExtent l="0" t="0" r="0" b="0"/>
            <wp:docPr id="967149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4915" name="Picture 1" descr="A screenshot of a computer&#10;&#10;Description automatically generated"/>
                    <pic:cNvPicPr/>
                  </pic:nvPicPr>
                  <pic:blipFill>
                    <a:blip r:embed="rId37"/>
                    <a:stretch>
                      <a:fillRect/>
                    </a:stretch>
                  </pic:blipFill>
                  <pic:spPr>
                    <a:xfrm>
                      <a:off x="0" y="0"/>
                      <a:ext cx="4973258" cy="3056906"/>
                    </a:xfrm>
                    <a:prstGeom prst="rect">
                      <a:avLst/>
                    </a:prstGeom>
                  </pic:spPr>
                </pic:pic>
              </a:graphicData>
            </a:graphic>
          </wp:inline>
        </w:drawing>
      </w:r>
    </w:p>
    <w:p w14:paraId="77C35892" w14:textId="77777777" w:rsidR="008C2580" w:rsidRDefault="008C2580" w:rsidP="00C836C6">
      <w:pPr>
        <w:rPr>
          <w:lang w:val="en-US"/>
        </w:rPr>
      </w:pPr>
    </w:p>
    <w:p w14:paraId="0D070B45" w14:textId="25A96D2D" w:rsidR="008C2580" w:rsidRDefault="008C2580" w:rsidP="00C836C6">
      <w:pPr>
        <w:rPr>
          <w:lang w:val="en-US"/>
        </w:rPr>
      </w:pPr>
      <w:r>
        <w:rPr>
          <w:lang w:val="en-US"/>
        </w:rPr>
        <w:t>Note the system will not allow a round to be processed if there are unfinished matches.</w:t>
      </w:r>
    </w:p>
    <w:p w14:paraId="505484DF" w14:textId="6E462107" w:rsidR="008C2580" w:rsidRDefault="008C2580" w:rsidP="00C836C6">
      <w:pPr>
        <w:rPr>
          <w:lang w:val="en-US"/>
        </w:rPr>
      </w:pPr>
      <w:r w:rsidRPr="008C2580">
        <w:rPr>
          <w:noProof/>
          <w:lang w:val="en-US"/>
        </w:rPr>
        <w:drawing>
          <wp:inline distT="0" distB="0" distL="0" distR="0" wp14:anchorId="136DEC4D" wp14:editId="7B0F0908">
            <wp:extent cx="2915057" cy="1686160"/>
            <wp:effectExtent l="0" t="0" r="0" b="9525"/>
            <wp:docPr id="299194237" name="Picture 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94237" name="Picture 1" descr="A screenshot of a computer error&#10;&#10;Description automatically generated"/>
                    <pic:cNvPicPr/>
                  </pic:nvPicPr>
                  <pic:blipFill>
                    <a:blip r:embed="rId38"/>
                    <a:stretch>
                      <a:fillRect/>
                    </a:stretch>
                  </pic:blipFill>
                  <pic:spPr>
                    <a:xfrm>
                      <a:off x="0" y="0"/>
                      <a:ext cx="2915057" cy="1686160"/>
                    </a:xfrm>
                    <a:prstGeom prst="rect">
                      <a:avLst/>
                    </a:prstGeom>
                  </pic:spPr>
                </pic:pic>
              </a:graphicData>
            </a:graphic>
          </wp:inline>
        </w:drawing>
      </w:r>
    </w:p>
    <w:p w14:paraId="394A6E91" w14:textId="7516494B" w:rsidR="00CE0408" w:rsidRPr="00D97E1E" w:rsidRDefault="00CE0408" w:rsidP="00C836C6">
      <w:pPr>
        <w:rPr>
          <w:lang w:val="en-US"/>
        </w:rPr>
      </w:pPr>
    </w:p>
    <w:p w14:paraId="6A729BE0" w14:textId="1F6D5532" w:rsidR="00F71766" w:rsidRDefault="00371218" w:rsidP="00AE5968">
      <w:pPr>
        <w:pStyle w:val="Heading2"/>
        <w:rPr>
          <w:lang w:val="en-US"/>
        </w:rPr>
      </w:pPr>
      <w:bookmarkStart w:id="8" w:name="_Leaderboard"/>
      <w:bookmarkEnd w:id="8"/>
      <w:r w:rsidRPr="00371218">
        <w:rPr>
          <w:lang w:val="en-US"/>
        </w:rPr>
        <w:t>Leaderboard</w:t>
      </w:r>
      <w:r w:rsidR="002A2E9D">
        <w:rPr>
          <w:lang w:val="en-US"/>
        </w:rPr>
        <w:t xml:space="preserve"> – see Display Results button</w:t>
      </w:r>
    </w:p>
    <w:p w14:paraId="242C25A9" w14:textId="3B37D0AF" w:rsidR="006F145A" w:rsidRPr="006F145A" w:rsidRDefault="006F145A" w:rsidP="006F145A">
      <w:pPr>
        <w:rPr>
          <w:lang w:val="en-US"/>
        </w:rPr>
      </w:pPr>
      <w:r>
        <w:rPr>
          <w:lang w:val="en-US"/>
        </w:rPr>
        <w:t xml:space="preserve">This will update each week after the venue admin has </w:t>
      </w:r>
      <w:r w:rsidR="00FD4BB1">
        <w:rPr>
          <w:lang w:val="en-US"/>
        </w:rPr>
        <w:t>processed the round per above.</w:t>
      </w:r>
    </w:p>
    <w:p w14:paraId="00B54781" w14:textId="77777777" w:rsidR="00D33403" w:rsidRDefault="00D33403" w:rsidP="00C836C6">
      <w:pPr>
        <w:rPr>
          <w:b/>
          <w:bCs/>
          <w:u w:val="single"/>
          <w:lang w:val="en-US"/>
        </w:rPr>
      </w:pPr>
      <w:r w:rsidRPr="00D33403">
        <w:rPr>
          <w:rFonts w:ascii="Calibri" w:hAnsi="Calibri" w:cs="Calibri"/>
          <w:noProof/>
          <w:color w:val="000000"/>
          <w:shd w:val="clear" w:color="auto" w:fill="FFFFFF"/>
        </w:rPr>
        <w:lastRenderedPageBreak/>
        <w:drawing>
          <wp:inline distT="0" distB="0" distL="0" distR="0" wp14:anchorId="3927B4AA" wp14:editId="529F6F65">
            <wp:extent cx="5731510" cy="3566795"/>
            <wp:effectExtent l="0" t="0" r="2540" b="0"/>
            <wp:docPr id="17043048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04832" name="Picture 1" descr="A screenshot of a computer&#10;&#10;Description automatically generated"/>
                    <pic:cNvPicPr/>
                  </pic:nvPicPr>
                  <pic:blipFill>
                    <a:blip r:embed="rId39"/>
                    <a:stretch>
                      <a:fillRect/>
                    </a:stretch>
                  </pic:blipFill>
                  <pic:spPr>
                    <a:xfrm>
                      <a:off x="0" y="0"/>
                      <a:ext cx="5731510" cy="3566795"/>
                    </a:xfrm>
                    <a:prstGeom prst="rect">
                      <a:avLst/>
                    </a:prstGeom>
                  </pic:spPr>
                </pic:pic>
              </a:graphicData>
            </a:graphic>
          </wp:inline>
        </w:drawing>
      </w:r>
    </w:p>
    <w:p w14:paraId="75BBE328" w14:textId="77777777" w:rsidR="00FB0B75" w:rsidRPr="00601D06" w:rsidRDefault="00FB0B75" w:rsidP="00FB0B75">
      <w:pPr>
        <w:rPr>
          <w:lang w:val="en-US"/>
        </w:rPr>
      </w:pPr>
      <w:r w:rsidRPr="00601D06">
        <w:rPr>
          <w:lang w:val="en-US"/>
        </w:rPr>
        <w:t>To print, select printer, or save, select Microsoft Print to PDF option.</w:t>
      </w:r>
    </w:p>
    <w:p w14:paraId="6C68712D" w14:textId="237D583F" w:rsidR="00FB0B75" w:rsidRPr="00601D06" w:rsidRDefault="00FB0B75" w:rsidP="00C836C6">
      <w:pPr>
        <w:rPr>
          <w:lang w:val="en-US"/>
        </w:rPr>
      </w:pPr>
      <w:r w:rsidRPr="00601D06">
        <w:rPr>
          <w:lang w:val="en-US"/>
        </w:rPr>
        <w:t>This is the PDF sample</w:t>
      </w:r>
      <w:r w:rsidR="00601D06">
        <w:rPr>
          <w:lang w:val="en-US"/>
        </w:rPr>
        <w:t>.</w:t>
      </w:r>
    </w:p>
    <w:p w14:paraId="061C1AEE" w14:textId="77777777" w:rsidR="007B3089" w:rsidRDefault="00FB0B75" w:rsidP="00C836C6">
      <w:pPr>
        <w:rPr>
          <w:b/>
          <w:bCs/>
          <w:u w:val="single"/>
          <w:lang w:val="en-US"/>
        </w:rPr>
      </w:pPr>
      <w:r w:rsidRPr="00FB0B75">
        <w:rPr>
          <w:rFonts w:ascii="Calibri" w:hAnsi="Calibri" w:cs="Calibri"/>
          <w:noProof/>
          <w:color w:val="000000"/>
          <w:shd w:val="clear" w:color="auto" w:fill="FFFFFF"/>
        </w:rPr>
        <w:drawing>
          <wp:inline distT="0" distB="0" distL="0" distR="0" wp14:anchorId="056EE1EA" wp14:editId="06D19ABC">
            <wp:extent cx="5633539" cy="1984076"/>
            <wp:effectExtent l="0" t="0" r="5715" b="0"/>
            <wp:docPr id="722407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07390" name=""/>
                    <pic:cNvPicPr/>
                  </pic:nvPicPr>
                  <pic:blipFill rotWithShape="1">
                    <a:blip r:embed="rId40"/>
                    <a:srcRect b="28979"/>
                    <a:stretch/>
                  </pic:blipFill>
                  <pic:spPr bwMode="auto">
                    <a:xfrm>
                      <a:off x="0" y="0"/>
                      <a:ext cx="5664775" cy="1995077"/>
                    </a:xfrm>
                    <a:prstGeom prst="rect">
                      <a:avLst/>
                    </a:prstGeom>
                    <a:ln>
                      <a:noFill/>
                    </a:ln>
                    <a:extLst>
                      <a:ext uri="{53640926-AAD7-44D8-BBD7-CCE9431645EC}">
                        <a14:shadowObscured xmlns:a14="http://schemas.microsoft.com/office/drawing/2010/main"/>
                      </a:ext>
                    </a:extLst>
                  </pic:spPr>
                </pic:pic>
              </a:graphicData>
            </a:graphic>
          </wp:inline>
        </w:drawing>
      </w:r>
      <w:r w:rsidR="00766CD3">
        <w:rPr>
          <w:rFonts w:ascii="Calibri" w:hAnsi="Calibri" w:cs="Calibri"/>
          <w:color w:val="000000"/>
          <w:shd w:val="clear" w:color="auto" w:fill="FFFFFF"/>
        </w:rPr>
        <w:br/>
      </w:r>
      <w:r w:rsidR="00371218">
        <w:rPr>
          <w:rFonts w:ascii="Calibri" w:hAnsi="Calibri" w:cs="Calibri"/>
          <w:color w:val="000000"/>
          <w:shd w:val="clear" w:color="auto" w:fill="FFFFFF"/>
        </w:rPr>
        <w:br/>
      </w:r>
    </w:p>
    <w:p w14:paraId="1A969E94" w14:textId="7D438249" w:rsidR="007B3089" w:rsidRPr="00E37466" w:rsidRDefault="00E37466" w:rsidP="00C836C6">
      <w:pPr>
        <w:rPr>
          <w:lang w:val="en-US"/>
        </w:rPr>
      </w:pPr>
      <w:r w:rsidRPr="00A35B73">
        <w:rPr>
          <w:b/>
          <w:bCs/>
          <w:lang w:val="en-US"/>
        </w:rPr>
        <w:t>NOTE:</w:t>
      </w:r>
      <w:r w:rsidRPr="00E37466">
        <w:rPr>
          <w:lang w:val="en-US"/>
        </w:rPr>
        <w:t xml:space="preserve"> For venues</w:t>
      </w:r>
      <w:r>
        <w:rPr>
          <w:lang w:val="en-US"/>
        </w:rPr>
        <w:t xml:space="preserve"> where membership number from swiping/API or manual entry includes a leading zero, the leading zero will be dropped </w:t>
      </w:r>
      <w:r w:rsidR="00446E87">
        <w:rPr>
          <w:lang w:val="en-US"/>
        </w:rPr>
        <w:t xml:space="preserve">for leaderboards and the database </w:t>
      </w:r>
      <w:proofErr w:type="gramStart"/>
      <w:r w:rsidR="00446E87">
        <w:rPr>
          <w:lang w:val="en-US"/>
        </w:rPr>
        <w:t>in order to</w:t>
      </w:r>
      <w:proofErr w:type="gramEnd"/>
      <w:r w:rsidR="00446E87">
        <w:rPr>
          <w:lang w:val="en-US"/>
        </w:rPr>
        <w:t xml:space="preserve"> avoid duplicates records. </w:t>
      </w:r>
      <w:proofErr w:type="spellStart"/>
      <w:r w:rsidR="00446E87">
        <w:rPr>
          <w:lang w:val="en-US"/>
        </w:rPr>
        <w:t>Eg</w:t>
      </w:r>
      <w:proofErr w:type="spellEnd"/>
      <w:r w:rsidR="00446E87">
        <w:rPr>
          <w:lang w:val="en-US"/>
        </w:rPr>
        <w:t xml:space="preserve"> member 0123 would show on leaderboards member 123.  The member can enter 123 or 0123 and both will be tre</w:t>
      </w:r>
      <w:r w:rsidR="00A35B73">
        <w:rPr>
          <w:lang w:val="en-US"/>
        </w:rPr>
        <w:t>ated as member 123.</w:t>
      </w:r>
    </w:p>
    <w:p w14:paraId="5A06895C" w14:textId="77777777" w:rsidR="007B3089" w:rsidRDefault="007B3089" w:rsidP="00C836C6">
      <w:pPr>
        <w:rPr>
          <w:b/>
          <w:bCs/>
          <w:u w:val="single"/>
          <w:lang w:val="en-US"/>
        </w:rPr>
      </w:pPr>
    </w:p>
    <w:p w14:paraId="219E5F9E" w14:textId="77777777" w:rsidR="007B3089" w:rsidRDefault="007B3089" w:rsidP="00C836C6">
      <w:pPr>
        <w:rPr>
          <w:b/>
          <w:bCs/>
          <w:u w:val="single"/>
          <w:lang w:val="en-US"/>
        </w:rPr>
      </w:pPr>
    </w:p>
    <w:p w14:paraId="120F43CE" w14:textId="77777777" w:rsidR="007B3089" w:rsidRDefault="007B3089" w:rsidP="00C836C6">
      <w:pPr>
        <w:rPr>
          <w:b/>
          <w:bCs/>
          <w:u w:val="single"/>
          <w:lang w:val="en-US"/>
        </w:rPr>
      </w:pPr>
    </w:p>
    <w:p w14:paraId="63FC91D9" w14:textId="77777777" w:rsidR="007B3089" w:rsidRDefault="007B3089" w:rsidP="00C836C6">
      <w:pPr>
        <w:rPr>
          <w:b/>
          <w:bCs/>
          <w:u w:val="single"/>
          <w:lang w:val="en-US"/>
        </w:rPr>
      </w:pPr>
    </w:p>
    <w:p w14:paraId="62CA5F49" w14:textId="77777777" w:rsidR="007B3089" w:rsidRDefault="007B3089" w:rsidP="00C836C6">
      <w:pPr>
        <w:rPr>
          <w:b/>
          <w:bCs/>
          <w:u w:val="single"/>
          <w:lang w:val="en-US"/>
        </w:rPr>
      </w:pPr>
    </w:p>
    <w:p w14:paraId="0142A9F0" w14:textId="2DA1CF1F" w:rsidR="001D289C" w:rsidRDefault="001D289C" w:rsidP="00C836C6">
      <w:pPr>
        <w:rPr>
          <w:b/>
          <w:bCs/>
          <w:u w:val="single"/>
          <w:lang w:val="en-US"/>
        </w:rPr>
      </w:pPr>
      <w:bookmarkStart w:id="9" w:name="_Patron_Tips"/>
      <w:bookmarkEnd w:id="9"/>
      <w:r>
        <w:rPr>
          <w:rFonts w:ascii="Calibri" w:hAnsi="Calibri" w:cs="Calibri"/>
          <w:color w:val="000000"/>
          <w:shd w:val="clear" w:color="auto" w:fill="FFFFFF"/>
        </w:rPr>
        <w:br/>
      </w:r>
    </w:p>
    <w:p w14:paraId="08B663D7" w14:textId="74B26BC4" w:rsidR="007B3089" w:rsidRDefault="007B3089" w:rsidP="007B3089">
      <w:pPr>
        <w:rPr>
          <w:lang w:val="en-US"/>
        </w:rPr>
      </w:pPr>
      <w:r>
        <w:rPr>
          <w:lang w:val="en-US"/>
        </w:rPr>
        <w:t>Note: New and improved reporting is being developed as part of the Circle Dashboard rollout.</w:t>
      </w:r>
    </w:p>
    <w:p w14:paraId="67E1DE0E" w14:textId="77777777" w:rsidR="00C836C6" w:rsidRDefault="00C836C6" w:rsidP="00C836C6">
      <w:pPr>
        <w:rPr>
          <w:b/>
          <w:bCs/>
          <w:u w:val="single"/>
          <w:lang w:val="en-US"/>
        </w:rPr>
      </w:pPr>
      <w:r>
        <w:rPr>
          <w:b/>
          <w:bCs/>
          <w:u w:val="single"/>
          <w:lang w:val="en-US"/>
        </w:rPr>
        <w:t>Example of Dashboard and Dashboard reporting</w:t>
      </w:r>
    </w:p>
    <w:p w14:paraId="5F10B672" w14:textId="77777777" w:rsidR="00C836C6" w:rsidRPr="00B84BCC" w:rsidRDefault="00C836C6" w:rsidP="00C836C6">
      <w:pPr>
        <w:rPr>
          <w:lang w:val="en-US"/>
        </w:rPr>
      </w:pPr>
      <w:r w:rsidRPr="00C836C6">
        <w:rPr>
          <w:noProof/>
          <w:lang w:val="en-US"/>
        </w:rPr>
        <w:drawing>
          <wp:inline distT="0" distB="0" distL="0" distR="0" wp14:anchorId="6A13FA91" wp14:editId="1B808D8E">
            <wp:extent cx="5731510" cy="2752090"/>
            <wp:effectExtent l="0" t="0" r="2540" b="0"/>
            <wp:docPr id="4703125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12564" name="Picture 1" descr="A screenshot of a computer&#10;&#10;Description automatically generated"/>
                    <pic:cNvPicPr/>
                  </pic:nvPicPr>
                  <pic:blipFill>
                    <a:blip r:embed="rId41"/>
                    <a:stretch>
                      <a:fillRect/>
                    </a:stretch>
                  </pic:blipFill>
                  <pic:spPr>
                    <a:xfrm>
                      <a:off x="0" y="0"/>
                      <a:ext cx="5731510" cy="2752090"/>
                    </a:xfrm>
                    <a:prstGeom prst="rect">
                      <a:avLst/>
                    </a:prstGeom>
                  </pic:spPr>
                </pic:pic>
              </a:graphicData>
            </a:graphic>
          </wp:inline>
        </w:drawing>
      </w:r>
    </w:p>
    <w:p w14:paraId="1F341AD1" w14:textId="77777777" w:rsidR="00C836C6" w:rsidRDefault="00C836C6" w:rsidP="00C836C6">
      <w:pPr>
        <w:rPr>
          <w:b/>
          <w:bCs/>
          <w:u w:val="single"/>
          <w:lang w:val="en-US"/>
        </w:rPr>
      </w:pPr>
      <w:r>
        <w:rPr>
          <w:noProof/>
          <w:color w:val="FF0000"/>
          <w14:ligatures w14:val="none"/>
        </w:rPr>
        <w:drawing>
          <wp:inline distT="0" distB="0" distL="0" distR="0" wp14:anchorId="2DC3443F" wp14:editId="371DFF8D">
            <wp:extent cx="5731510" cy="2996565"/>
            <wp:effectExtent l="0" t="0" r="2540" b="0"/>
            <wp:docPr id="940854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5438" name="Picture 1" descr="A screenshot of a computer&#10;&#10;Description automatically generated"/>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5731510" cy="2996565"/>
                    </a:xfrm>
                    <a:prstGeom prst="rect">
                      <a:avLst/>
                    </a:prstGeom>
                    <a:noFill/>
                    <a:ln>
                      <a:noFill/>
                    </a:ln>
                  </pic:spPr>
                </pic:pic>
              </a:graphicData>
            </a:graphic>
          </wp:inline>
        </w:drawing>
      </w:r>
    </w:p>
    <w:p w14:paraId="3146EE88" w14:textId="77777777" w:rsidR="00C836C6" w:rsidRDefault="00C836C6">
      <w:pPr>
        <w:rPr>
          <w:b/>
          <w:bCs/>
          <w:u w:val="single"/>
          <w:lang w:val="en-US"/>
        </w:rPr>
      </w:pPr>
    </w:p>
    <w:p w14:paraId="647F1814" w14:textId="77777777" w:rsidR="00C836C6" w:rsidRPr="0014191D" w:rsidRDefault="00C836C6">
      <w:pPr>
        <w:rPr>
          <w:b/>
          <w:bCs/>
          <w:u w:val="single"/>
          <w:lang w:val="en-US"/>
        </w:rPr>
      </w:pPr>
    </w:p>
    <w:sectPr w:rsidR="00C836C6" w:rsidRPr="0014191D">
      <w:footerReference w:type="default" r:id="rI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CB1A82" w14:textId="77777777" w:rsidR="00535510" w:rsidRDefault="00535510" w:rsidP="00200FB4">
      <w:pPr>
        <w:spacing w:after="0" w:line="240" w:lineRule="auto"/>
      </w:pPr>
      <w:r>
        <w:separator/>
      </w:r>
    </w:p>
  </w:endnote>
  <w:endnote w:type="continuationSeparator" w:id="0">
    <w:p w14:paraId="696090FE" w14:textId="77777777" w:rsidR="00535510" w:rsidRDefault="00535510" w:rsidP="00200FB4">
      <w:pPr>
        <w:spacing w:after="0" w:line="240" w:lineRule="auto"/>
      </w:pPr>
      <w:r>
        <w:continuationSeparator/>
      </w:r>
    </w:p>
  </w:endnote>
  <w:endnote w:type="continuationNotice" w:id="1">
    <w:p w14:paraId="06C88A08" w14:textId="77777777" w:rsidR="00535510" w:rsidRDefault="0053551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8209488"/>
      <w:docPartObj>
        <w:docPartGallery w:val="Page Numbers (Bottom of Page)"/>
        <w:docPartUnique/>
      </w:docPartObj>
    </w:sdtPr>
    <w:sdtEndPr/>
    <w:sdtContent>
      <w:p w14:paraId="125AC0B6" w14:textId="1069305A" w:rsidR="00200FB4" w:rsidRDefault="00200FB4">
        <w:pPr>
          <w:pStyle w:val="Footer"/>
          <w:jc w:val="right"/>
        </w:pPr>
        <w:r>
          <w:fldChar w:fldCharType="begin"/>
        </w:r>
        <w:r>
          <w:instrText>PAGE   \* MERGEFORMAT</w:instrText>
        </w:r>
        <w:r>
          <w:fldChar w:fldCharType="separate"/>
        </w:r>
        <w:r>
          <w:rPr>
            <w:lang w:val="en-GB"/>
          </w:rPr>
          <w:t>2</w:t>
        </w:r>
        <w:r>
          <w:fldChar w:fldCharType="end"/>
        </w:r>
      </w:p>
    </w:sdtContent>
  </w:sdt>
  <w:p w14:paraId="2D4FE7DB" w14:textId="77777777" w:rsidR="00200FB4" w:rsidRDefault="00200F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122EC" w14:textId="77777777" w:rsidR="00535510" w:rsidRDefault="00535510" w:rsidP="00200FB4">
      <w:pPr>
        <w:spacing w:after="0" w:line="240" w:lineRule="auto"/>
      </w:pPr>
      <w:r>
        <w:separator/>
      </w:r>
    </w:p>
  </w:footnote>
  <w:footnote w:type="continuationSeparator" w:id="0">
    <w:p w14:paraId="24E44BF8" w14:textId="77777777" w:rsidR="00535510" w:rsidRDefault="00535510" w:rsidP="00200FB4">
      <w:pPr>
        <w:spacing w:after="0" w:line="240" w:lineRule="auto"/>
      </w:pPr>
      <w:r>
        <w:continuationSeparator/>
      </w:r>
    </w:p>
  </w:footnote>
  <w:footnote w:type="continuationNotice" w:id="1">
    <w:p w14:paraId="5D55200F" w14:textId="77777777" w:rsidR="00535510" w:rsidRDefault="0053551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96667"/>
    <w:multiLevelType w:val="hybridMultilevel"/>
    <w:tmpl w:val="A774B93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36A73A8"/>
    <w:multiLevelType w:val="hybridMultilevel"/>
    <w:tmpl w:val="C79420D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D4E60F32">
      <w:numFmt w:val="bullet"/>
      <w:lvlText w:val="-"/>
      <w:lvlJc w:val="left"/>
      <w:pPr>
        <w:ind w:left="2340" w:hanging="360"/>
      </w:pPr>
      <w:rPr>
        <w:rFonts w:ascii="Calibri" w:eastAsiaTheme="minorHAnsi" w:hAnsi="Calibri" w:cs="Calibri"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60616F8"/>
    <w:multiLevelType w:val="hybridMultilevel"/>
    <w:tmpl w:val="64B858E4"/>
    <w:lvl w:ilvl="0" w:tplc="98C07636">
      <w:start w:val="1"/>
      <w:numFmt w:val="decimal"/>
      <w:lvlText w:val="%1)"/>
      <w:lvlJc w:val="left"/>
      <w:pPr>
        <w:ind w:left="720" w:hanging="360"/>
      </w:pPr>
      <w:rPr>
        <w:rFonts w:asciiTheme="minorHAnsi" w:eastAsiaTheme="minorHAnsi" w:hAnsiTheme="minorHAnsi" w:cstheme="minorBid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E8A2151"/>
    <w:multiLevelType w:val="hybridMultilevel"/>
    <w:tmpl w:val="683AF84A"/>
    <w:lvl w:ilvl="0" w:tplc="247E4E90">
      <w:start w:val="1"/>
      <w:numFmt w:val="lowerLetter"/>
      <w:lvlText w:val="%1."/>
      <w:lvlJc w:val="left"/>
      <w:pPr>
        <w:ind w:left="1080" w:hanging="360"/>
      </w:pPr>
      <w:rPr>
        <w:rFonts w:hint="default"/>
        <w:b/>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30BE26B6"/>
    <w:multiLevelType w:val="hybridMultilevel"/>
    <w:tmpl w:val="B9F43F0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21C1CCE"/>
    <w:multiLevelType w:val="hybridMultilevel"/>
    <w:tmpl w:val="F38CF50E"/>
    <w:lvl w:ilvl="0" w:tplc="9E00147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38FF3C01"/>
    <w:multiLevelType w:val="hybridMultilevel"/>
    <w:tmpl w:val="743491FE"/>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85A0A4E"/>
    <w:multiLevelType w:val="hybridMultilevel"/>
    <w:tmpl w:val="0126592C"/>
    <w:lvl w:ilvl="0" w:tplc="358248DE">
      <w:start w:val="2"/>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1F16A2A"/>
    <w:multiLevelType w:val="hybridMultilevel"/>
    <w:tmpl w:val="5F6AE202"/>
    <w:lvl w:ilvl="0" w:tplc="93440586">
      <w:start w:val="1"/>
      <w:numFmt w:val="decimal"/>
      <w:lvlText w:val="%1."/>
      <w:lvlJc w:val="left"/>
      <w:pPr>
        <w:ind w:left="720" w:hanging="360"/>
      </w:pPr>
      <w:rPr>
        <w:rFonts w:hint="default"/>
        <w:color w:val="00B0F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7C75320"/>
    <w:multiLevelType w:val="hybridMultilevel"/>
    <w:tmpl w:val="272E889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787C031E"/>
    <w:multiLevelType w:val="hybridMultilevel"/>
    <w:tmpl w:val="FC165B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397167267">
    <w:abstractNumId w:val="2"/>
  </w:num>
  <w:num w:numId="2" w16cid:durableId="1892840613">
    <w:abstractNumId w:val="6"/>
  </w:num>
  <w:num w:numId="3" w16cid:durableId="556285243">
    <w:abstractNumId w:val="1"/>
  </w:num>
  <w:num w:numId="4" w16cid:durableId="1000424450">
    <w:abstractNumId w:val="5"/>
  </w:num>
  <w:num w:numId="5" w16cid:durableId="1632133955">
    <w:abstractNumId w:val="8"/>
  </w:num>
  <w:num w:numId="6" w16cid:durableId="1807894071">
    <w:abstractNumId w:val="4"/>
  </w:num>
  <w:num w:numId="7" w16cid:durableId="2133353472">
    <w:abstractNumId w:val="7"/>
  </w:num>
  <w:num w:numId="8" w16cid:durableId="2128889744">
    <w:abstractNumId w:val="9"/>
  </w:num>
  <w:num w:numId="9" w16cid:durableId="337346491">
    <w:abstractNumId w:val="10"/>
  </w:num>
  <w:num w:numId="10" w16cid:durableId="832915093">
    <w:abstractNumId w:val="3"/>
  </w:num>
  <w:num w:numId="11" w16cid:durableId="18570421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36C"/>
    <w:rsid w:val="00003BFF"/>
    <w:rsid w:val="00006B30"/>
    <w:rsid w:val="00017519"/>
    <w:rsid w:val="0002342C"/>
    <w:rsid w:val="0004749E"/>
    <w:rsid w:val="0005031D"/>
    <w:rsid w:val="00054A6E"/>
    <w:rsid w:val="000B2104"/>
    <w:rsid w:val="000D1CB6"/>
    <w:rsid w:val="000D2681"/>
    <w:rsid w:val="000D3D8E"/>
    <w:rsid w:val="000E4C72"/>
    <w:rsid w:val="000E60B5"/>
    <w:rsid w:val="00133660"/>
    <w:rsid w:val="0014191D"/>
    <w:rsid w:val="00143813"/>
    <w:rsid w:val="00144D74"/>
    <w:rsid w:val="00147A13"/>
    <w:rsid w:val="00147CCD"/>
    <w:rsid w:val="00156DE4"/>
    <w:rsid w:val="00162104"/>
    <w:rsid w:val="00163EFB"/>
    <w:rsid w:val="001A6AA2"/>
    <w:rsid w:val="001B0FF5"/>
    <w:rsid w:val="001D289C"/>
    <w:rsid w:val="001F4886"/>
    <w:rsid w:val="00200FB4"/>
    <w:rsid w:val="002341ED"/>
    <w:rsid w:val="002348A0"/>
    <w:rsid w:val="002403B2"/>
    <w:rsid w:val="00263E6A"/>
    <w:rsid w:val="002640E1"/>
    <w:rsid w:val="00297252"/>
    <w:rsid w:val="002A2E9D"/>
    <w:rsid w:val="002A4955"/>
    <w:rsid w:val="002D2F13"/>
    <w:rsid w:val="002E4BD0"/>
    <w:rsid w:val="002E5069"/>
    <w:rsid w:val="002E59AB"/>
    <w:rsid w:val="00323128"/>
    <w:rsid w:val="003334D1"/>
    <w:rsid w:val="003545E3"/>
    <w:rsid w:val="003619CE"/>
    <w:rsid w:val="00363883"/>
    <w:rsid w:val="00371218"/>
    <w:rsid w:val="00375B5D"/>
    <w:rsid w:val="00377110"/>
    <w:rsid w:val="003928B9"/>
    <w:rsid w:val="003B0E41"/>
    <w:rsid w:val="003B33E5"/>
    <w:rsid w:val="003B3D85"/>
    <w:rsid w:val="003B4C42"/>
    <w:rsid w:val="003D7B2B"/>
    <w:rsid w:val="003E3209"/>
    <w:rsid w:val="003E7D44"/>
    <w:rsid w:val="0040522C"/>
    <w:rsid w:val="00430FD2"/>
    <w:rsid w:val="00436039"/>
    <w:rsid w:val="0044257D"/>
    <w:rsid w:val="004447FB"/>
    <w:rsid w:val="00446E87"/>
    <w:rsid w:val="00456771"/>
    <w:rsid w:val="004608B1"/>
    <w:rsid w:val="00460980"/>
    <w:rsid w:val="0046673F"/>
    <w:rsid w:val="00471480"/>
    <w:rsid w:val="00471B4C"/>
    <w:rsid w:val="00485B7D"/>
    <w:rsid w:val="004912FD"/>
    <w:rsid w:val="0049553D"/>
    <w:rsid w:val="004A6689"/>
    <w:rsid w:val="004A6DA8"/>
    <w:rsid w:val="004B4547"/>
    <w:rsid w:val="004B5F5D"/>
    <w:rsid w:val="004C4A4F"/>
    <w:rsid w:val="004C6071"/>
    <w:rsid w:val="004D1D83"/>
    <w:rsid w:val="004D2BF7"/>
    <w:rsid w:val="004D4B99"/>
    <w:rsid w:val="004E0824"/>
    <w:rsid w:val="004F1789"/>
    <w:rsid w:val="00507FB4"/>
    <w:rsid w:val="00510B16"/>
    <w:rsid w:val="00523906"/>
    <w:rsid w:val="00530927"/>
    <w:rsid w:val="00533122"/>
    <w:rsid w:val="00535510"/>
    <w:rsid w:val="00535F9E"/>
    <w:rsid w:val="00542B4D"/>
    <w:rsid w:val="005507CD"/>
    <w:rsid w:val="00560FDD"/>
    <w:rsid w:val="00561A1E"/>
    <w:rsid w:val="00565A60"/>
    <w:rsid w:val="005749C8"/>
    <w:rsid w:val="005A3F89"/>
    <w:rsid w:val="005B01FE"/>
    <w:rsid w:val="005B13BF"/>
    <w:rsid w:val="005B5889"/>
    <w:rsid w:val="005C4192"/>
    <w:rsid w:val="005F08BA"/>
    <w:rsid w:val="00601D06"/>
    <w:rsid w:val="0062046C"/>
    <w:rsid w:val="006304D4"/>
    <w:rsid w:val="00644A14"/>
    <w:rsid w:val="006538C6"/>
    <w:rsid w:val="00676973"/>
    <w:rsid w:val="00676ABA"/>
    <w:rsid w:val="00680240"/>
    <w:rsid w:val="00685371"/>
    <w:rsid w:val="00690DE7"/>
    <w:rsid w:val="006C136C"/>
    <w:rsid w:val="006C1C2A"/>
    <w:rsid w:val="006D0171"/>
    <w:rsid w:val="006E1224"/>
    <w:rsid w:val="006F145A"/>
    <w:rsid w:val="006F3832"/>
    <w:rsid w:val="006F3D21"/>
    <w:rsid w:val="006F4FBC"/>
    <w:rsid w:val="00701D07"/>
    <w:rsid w:val="00706AD5"/>
    <w:rsid w:val="00711342"/>
    <w:rsid w:val="007236A4"/>
    <w:rsid w:val="0073232F"/>
    <w:rsid w:val="0073566A"/>
    <w:rsid w:val="0074474A"/>
    <w:rsid w:val="00763E29"/>
    <w:rsid w:val="00766CD3"/>
    <w:rsid w:val="007811AA"/>
    <w:rsid w:val="007B3089"/>
    <w:rsid w:val="007B7052"/>
    <w:rsid w:val="007C2553"/>
    <w:rsid w:val="007C4777"/>
    <w:rsid w:val="007D6D1F"/>
    <w:rsid w:val="007F3587"/>
    <w:rsid w:val="008059EC"/>
    <w:rsid w:val="00805A5E"/>
    <w:rsid w:val="0081144A"/>
    <w:rsid w:val="00825B71"/>
    <w:rsid w:val="0083237D"/>
    <w:rsid w:val="00840A66"/>
    <w:rsid w:val="0085294F"/>
    <w:rsid w:val="008625EC"/>
    <w:rsid w:val="008B485F"/>
    <w:rsid w:val="008C2580"/>
    <w:rsid w:val="008C58C3"/>
    <w:rsid w:val="008D3C92"/>
    <w:rsid w:val="008D5B80"/>
    <w:rsid w:val="008E0721"/>
    <w:rsid w:val="008F2508"/>
    <w:rsid w:val="00903EAB"/>
    <w:rsid w:val="00904BD1"/>
    <w:rsid w:val="00924677"/>
    <w:rsid w:val="00931B5B"/>
    <w:rsid w:val="00940FC5"/>
    <w:rsid w:val="00942853"/>
    <w:rsid w:val="00971C08"/>
    <w:rsid w:val="00983356"/>
    <w:rsid w:val="00984D2B"/>
    <w:rsid w:val="00985AE8"/>
    <w:rsid w:val="00987F8D"/>
    <w:rsid w:val="00990355"/>
    <w:rsid w:val="00996382"/>
    <w:rsid w:val="009B64E4"/>
    <w:rsid w:val="009B6CD3"/>
    <w:rsid w:val="009C1957"/>
    <w:rsid w:val="009C310F"/>
    <w:rsid w:val="009C469C"/>
    <w:rsid w:val="009C4ECC"/>
    <w:rsid w:val="009F1D3C"/>
    <w:rsid w:val="009F38C1"/>
    <w:rsid w:val="00A26A8B"/>
    <w:rsid w:val="00A3128C"/>
    <w:rsid w:val="00A34E01"/>
    <w:rsid w:val="00A357B3"/>
    <w:rsid w:val="00A35B73"/>
    <w:rsid w:val="00A47624"/>
    <w:rsid w:val="00A565B6"/>
    <w:rsid w:val="00A666E3"/>
    <w:rsid w:val="00A75558"/>
    <w:rsid w:val="00A76347"/>
    <w:rsid w:val="00A84113"/>
    <w:rsid w:val="00AA3239"/>
    <w:rsid w:val="00AB607B"/>
    <w:rsid w:val="00AC185C"/>
    <w:rsid w:val="00AC3B43"/>
    <w:rsid w:val="00AC3D9D"/>
    <w:rsid w:val="00AC4C30"/>
    <w:rsid w:val="00AC7F65"/>
    <w:rsid w:val="00AE4360"/>
    <w:rsid w:val="00AE5968"/>
    <w:rsid w:val="00AE5CC7"/>
    <w:rsid w:val="00AE7807"/>
    <w:rsid w:val="00AF39F5"/>
    <w:rsid w:val="00AF4E51"/>
    <w:rsid w:val="00B13C5D"/>
    <w:rsid w:val="00B1729A"/>
    <w:rsid w:val="00B223D3"/>
    <w:rsid w:val="00B2635E"/>
    <w:rsid w:val="00B31AE1"/>
    <w:rsid w:val="00B405CA"/>
    <w:rsid w:val="00B508B0"/>
    <w:rsid w:val="00B70BEC"/>
    <w:rsid w:val="00B84BCC"/>
    <w:rsid w:val="00B87B91"/>
    <w:rsid w:val="00B96160"/>
    <w:rsid w:val="00BC2E40"/>
    <w:rsid w:val="00BD6507"/>
    <w:rsid w:val="00BF022F"/>
    <w:rsid w:val="00BF0CE4"/>
    <w:rsid w:val="00BF4257"/>
    <w:rsid w:val="00BF5415"/>
    <w:rsid w:val="00C05231"/>
    <w:rsid w:val="00C0659C"/>
    <w:rsid w:val="00C14DE3"/>
    <w:rsid w:val="00C36296"/>
    <w:rsid w:val="00C51D80"/>
    <w:rsid w:val="00C55E15"/>
    <w:rsid w:val="00C836C6"/>
    <w:rsid w:val="00C910EC"/>
    <w:rsid w:val="00C96764"/>
    <w:rsid w:val="00CA47FD"/>
    <w:rsid w:val="00CB2DFD"/>
    <w:rsid w:val="00CB5ECA"/>
    <w:rsid w:val="00CC0B60"/>
    <w:rsid w:val="00CC2660"/>
    <w:rsid w:val="00CC6631"/>
    <w:rsid w:val="00CE0408"/>
    <w:rsid w:val="00CE6104"/>
    <w:rsid w:val="00D215EE"/>
    <w:rsid w:val="00D33403"/>
    <w:rsid w:val="00D36803"/>
    <w:rsid w:val="00D374B9"/>
    <w:rsid w:val="00D4456C"/>
    <w:rsid w:val="00D60748"/>
    <w:rsid w:val="00D72AC0"/>
    <w:rsid w:val="00D85FB2"/>
    <w:rsid w:val="00D97E1E"/>
    <w:rsid w:val="00DA72E1"/>
    <w:rsid w:val="00DA75A6"/>
    <w:rsid w:val="00DC061A"/>
    <w:rsid w:val="00DF2170"/>
    <w:rsid w:val="00E050E9"/>
    <w:rsid w:val="00E214C4"/>
    <w:rsid w:val="00E30719"/>
    <w:rsid w:val="00E37466"/>
    <w:rsid w:val="00E45966"/>
    <w:rsid w:val="00E6261B"/>
    <w:rsid w:val="00E635BA"/>
    <w:rsid w:val="00E75DA3"/>
    <w:rsid w:val="00E7691E"/>
    <w:rsid w:val="00E8726A"/>
    <w:rsid w:val="00E8784A"/>
    <w:rsid w:val="00E9442E"/>
    <w:rsid w:val="00E97A4B"/>
    <w:rsid w:val="00EA1DC8"/>
    <w:rsid w:val="00EB5F1A"/>
    <w:rsid w:val="00EC0EB8"/>
    <w:rsid w:val="00ED3636"/>
    <w:rsid w:val="00ED5414"/>
    <w:rsid w:val="00EE52DD"/>
    <w:rsid w:val="00EE5B87"/>
    <w:rsid w:val="00F11829"/>
    <w:rsid w:val="00F17B1D"/>
    <w:rsid w:val="00F2252E"/>
    <w:rsid w:val="00F45170"/>
    <w:rsid w:val="00F53938"/>
    <w:rsid w:val="00F66E63"/>
    <w:rsid w:val="00F71766"/>
    <w:rsid w:val="00F93DAC"/>
    <w:rsid w:val="00F96368"/>
    <w:rsid w:val="00FA5272"/>
    <w:rsid w:val="00FB0B75"/>
    <w:rsid w:val="00FB2B77"/>
    <w:rsid w:val="00FC7F66"/>
    <w:rsid w:val="00FD4BB1"/>
    <w:rsid w:val="00FD6DFC"/>
    <w:rsid w:val="00FE088D"/>
    <w:rsid w:val="00FE6BBA"/>
    <w:rsid w:val="14C843BC"/>
    <w:rsid w:val="179C9B2E"/>
    <w:rsid w:val="1909A7A5"/>
    <w:rsid w:val="2751C8D3"/>
    <w:rsid w:val="2EB0B3B7"/>
    <w:rsid w:val="39CCF4A1"/>
    <w:rsid w:val="50DAB436"/>
    <w:rsid w:val="5306CB69"/>
    <w:rsid w:val="5B76CC43"/>
    <w:rsid w:val="65271BCA"/>
    <w:rsid w:val="6531D742"/>
    <w:rsid w:val="6C859920"/>
    <w:rsid w:val="740E225D"/>
    <w:rsid w:val="7DAD3AC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83F20B"/>
  <w15:chartTrackingRefBased/>
  <w15:docId w15:val="{739845B7-1839-4751-A7E7-C56B93FB3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C136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C136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C136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C136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C136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C136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136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136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136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36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C136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C136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C136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C136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C136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C136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C136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C136C"/>
    <w:rPr>
      <w:rFonts w:eastAsiaTheme="majorEastAsia" w:cstheme="majorBidi"/>
      <w:color w:val="272727" w:themeColor="text1" w:themeTint="D8"/>
    </w:rPr>
  </w:style>
  <w:style w:type="paragraph" w:styleId="Title">
    <w:name w:val="Title"/>
    <w:basedOn w:val="Normal"/>
    <w:next w:val="Normal"/>
    <w:link w:val="TitleChar"/>
    <w:uiPriority w:val="10"/>
    <w:qFormat/>
    <w:rsid w:val="006C136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36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C136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C136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C136C"/>
    <w:pPr>
      <w:spacing w:before="160"/>
      <w:jc w:val="center"/>
    </w:pPr>
    <w:rPr>
      <w:i/>
      <w:iCs/>
      <w:color w:val="404040" w:themeColor="text1" w:themeTint="BF"/>
    </w:rPr>
  </w:style>
  <w:style w:type="character" w:customStyle="1" w:styleId="QuoteChar">
    <w:name w:val="Quote Char"/>
    <w:basedOn w:val="DefaultParagraphFont"/>
    <w:link w:val="Quote"/>
    <w:uiPriority w:val="29"/>
    <w:rsid w:val="006C136C"/>
    <w:rPr>
      <w:i/>
      <w:iCs/>
      <w:color w:val="404040" w:themeColor="text1" w:themeTint="BF"/>
    </w:rPr>
  </w:style>
  <w:style w:type="paragraph" w:styleId="ListParagraph">
    <w:name w:val="List Paragraph"/>
    <w:basedOn w:val="Normal"/>
    <w:uiPriority w:val="34"/>
    <w:qFormat/>
    <w:rsid w:val="006C136C"/>
    <w:pPr>
      <w:ind w:left="720"/>
      <w:contextualSpacing/>
    </w:pPr>
  </w:style>
  <w:style w:type="character" w:styleId="IntenseEmphasis">
    <w:name w:val="Intense Emphasis"/>
    <w:basedOn w:val="DefaultParagraphFont"/>
    <w:uiPriority w:val="21"/>
    <w:qFormat/>
    <w:rsid w:val="006C136C"/>
    <w:rPr>
      <w:i/>
      <w:iCs/>
      <w:color w:val="0F4761" w:themeColor="accent1" w:themeShade="BF"/>
    </w:rPr>
  </w:style>
  <w:style w:type="paragraph" w:styleId="IntenseQuote">
    <w:name w:val="Intense Quote"/>
    <w:basedOn w:val="Normal"/>
    <w:next w:val="Normal"/>
    <w:link w:val="IntenseQuoteChar"/>
    <w:uiPriority w:val="30"/>
    <w:qFormat/>
    <w:rsid w:val="006C136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C136C"/>
    <w:rPr>
      <w:i/>
      <w:iCs/>
      <w:color w:val="0F4761" w:themeColor="accent1" w:themeShade="BF"/>
    </w:rPr>
  </w:style>
  <w:style w:type="character" w:styleId="IntenseReference">
    <w:name w:val="Intense Reference"/>
    <w:basedOn w:val="DefaultParagraphFont"/>
    <w:uiPriority w:val="32"/>
    <w:qFormat/>
    <w:rsid w:val="006C136C"/>
    <w:rPr>
      <w:b/>
      <w:bCs/>
      <w:smallCaps/>
      <w:color w:val="0F4761" w:themeColor="accent1" w:themeShade="BF"/>
      <w:spacing w:val="5"/>
    </w:rPr>
  </w:style>
  <w:style w:type="character" w:customStyle="1" w:styleId="wacimagecontainer">
    <w:name w:val="wacimagecontainer"/>
    <w:basedOn w:val="DefaultParagraphFont"/>
    <w:rsid w:val="004608B1"/>
  </w:style>
  <w:style w:type="table" w:styleId="TableGrid">
    <w:name w:val="Table Grid"/>
    <w:basedOn w:val="TableNormal"/>
    <w:uiPriority w:val="39"/>
    <w:rsid w:val="001419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C1957"/>
    <w:rPr>
      <w:color w:val="467886" w:themeColor="hyperlink"/>
      <w:u w:val="single"/>
    </w:rPr>
  </w:style>
  <w:style w:type="character" w:styleId="UnresolvedMention">
    <w:name w:val="Unresolved Mention"/>
    <w:basedOn w:val="DefaultParagraphFont"/>
    <w:uiPriority w:val="99"/>
    <w:semiHidden/>
    <w:unhideWhenUsed/>
    <w:rsid w:val="009C1957"/>
    <w:rPr>
      <w:color w:val="605E5C"/>
      <w:shd w:val="clear" w:color="auto" w:fill="E1DFDD"/>
    </w:rPr>
  </w:style>
  <w:style w:type="character" w:customStyle="1" w:styleId="normaltextrun">
    <w:name w:val="normaltextrun"/>
    <w:basedOn w:val="DefaultParagraphFont"/>
    <w:rsid w:val="00E050E9"/>
  </w:style>
  <w:style w:type="character" w:customStyle="1" w:styleId="oypena">
    <w:name w:val="oypena"/>
    <w:basedOn w:val="DefaultParagraphFont"/>
    <w:rsid w:val="003B0E41"/>
  </w:style>
  <w:style w:type="paragraph" w:styleId="Header">
    <w:name w:val="header"/>
    <w:basedOn w:val="Normal"/>
    <w:link w:val="HeaderChar"/>
    <w:uiPriority w:val="99"/>
    <w:unhideWhenUsed/>
    <w:rsid w:val="00200F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200FB4"/>
  </w:style>
  <w:style w:type="paragraph" w:styleId="Footer">
    <w:name w:val="footer"/>
    <w:basedOn w:val="Normal"/>
    <w:link w:val="FooterChar"/>
    <w:uiPriority w:val="99"/>
    <w:unhideWhenUsed/>
    <w:rsid w:val="00200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0FB4"/>
  </w:style>
  <w:style w:type="character" w:styleId="FollowedHyperlink">
    <w:name w:val="FollowedHyperlink"/>
    <w:basedOn w:val="DefaultParagraphFont"/>
    <w:uiPriority w:val="99"/>
    <w:semiHidden/>
    <w:unhideWhenUsed/>
    <w:rsid w:val="00983356"/>
    <w:rPr>
      <w:color w:val="96607D" w:themeColor="followedHyperlink"/>
      <w:u w:val="single"/>
    </w:rPr>
  </w:style>
  <w:style w:type="paragraph" w:styleId="TOCHeading">
    <w:name w:val="TOC Heading"/>
    <w:basedOn w:val="Heading1"/>
    <w:next w:val="Normal"/>
    <w:uiPriority w:val="39"/>
    <w:unhideWhenUsed/>
    <w:qFormat/>
    <w:rsid w:val="00D85FB2"/>
    <w:pPr>
      <w:spacing w:before="240" w:after="0"/>
      <w:outlineLvl w:val="9"/>
    </w:pPr>
    <w:rPr>
      <w:kern w:val="0"/>
      <w:sz w:val="32"/>
      <w:szCs w:val="32"/>
      <w:lang w:eastAsia="en-AU"/>
      <w14:ligatures w14:val="none"/>
    </w:rPr>
  </w:style>
  <w:style w:type="paragraph" w:styleId="TOC1">
    <w:name w:val="toc 1"/>
    <w:basedOn w:val="Normal"/>
    <w:next w:val="Normal"/>
    <w:autoRedefine/>
    <w:uiPriority w:val="39"/>
    <w:unhideWhenUsed/>
    <w:rsid w:val="00D85FB2"/>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5345676">
      <w:bodyDiv w:val="1"/>
      <w:marLeft w:val="0"/>
      <w:marRight w:val="0"/>
      <w:marTop w:val="0"/>
      <w:marBottom w:val="0"/>
      <w:divBdr>
        <w:top w:val="none" w:sz="0" w:space="0" w:color="auto"/>
        <w:left w:val="none" w:sz="0" w:space="0" w:color="auto"/>
        <w:bottom w:val="none" w:sz="0" w:space="0" w:color="auto"/>
        <w:right w:val="none" w:sz="0" w:space="0" w:color="auto"/>
      </w:divBdr>
    </w:div>
    <w:div w:id="616133871">
      <w:bodyDiv w:val="1"/>
      <w:marLeft w:val="0"/>
      <w:marRight w:val="0"/>
      <w:marTop w:val="0"/>
      <w:marBottom w:val="0"/>
      <w:divBdr>
        <w:top w:val="none" w:sz="0" w:space="0" w:color="auto"/>
        <w:left w:val="none" w:sz="0" w:space="0" w:color="auto"/>
        <w:bottom w:val="none" w:sz="0" w:space="0" w:color="auto"/>
        <w:right w:val="none" w:sz="0" w:space="0" w:color="auto"/>
      </w:divBdr>
    </w:div>
    <w:div w:id="1202791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rod@circlesolutions.com.au" TargetMode="External"/><Relationship Id="rId18" Type="http://schemas.openxmlformats.org/officeDocument/2006/relationships/image" Target="media/image6.emf"/><Relationship Id="rId26" Type="http://schemas.openxmlformats.org/officeDocument/2006/relationships/hyperlink" Target="https://localhost/" TargetMode="External"/><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2.png"/><Relationship Id="rId42" Type="http://schemas.openxmlformats.org/officeDocument/2006/relationships/image" Target="media/image20.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oleObject" Target="embeddings/oleObject1.bin"/><Relationship Id="rId25" Type="http://schemas.openxmlformats.org/officeDocument/2006/relationships/hyperlink" Target="https://circletippingserviceapi.azurewebsites.net/" TargetMode="External"/><Relationship Id="rId33" Type="http://schemas.openxmlformats.org/officeDocument/2006/relationships/hyperlink" Target="https://circlesolutions.com.au/knowledge-base/circle-admin-permission-options-for-footy-tipping/" TargetMode="External"/><Relationship Id="rId38" Type="http://schemas.openxmlformats.org/officeDocument/2006/relationships/image" Target="media/image16.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7.png"/><Relationship Id="rId29" Type="http://schemas.openxmlformats.org/officeDocument/2006/relationships/image" Target="media/image11.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rod@circlesolutions.com.au" TargetMode="External"/><Relationship Id="rId32" Type="http://schemas.openxmlformats.org/officeDocument/2006/relationships/hyperlink" Target="https://circlesolutions.com.au/knowledge-base/circle-tipping-option-to-leave-registrations-open-on-footy-tipping/"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mailto:%20rod@circlesolutions.com.au" TargetMode="External"/><Relationship Id="rId28" Type="http://schemas.openxmlformats.org/officeDocument/2006/relationships/hyperlink" Target="https://circlesolutions.com.au/knowledge-base/" TargetMode="External"/><Relationship Id="rId36"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oleObject" Target="embeddings/oleObject2.bin"/><Relationship Id="rId31" Type="http://schemas.openxmlformats.org/officeDocument/2006/relationships/hyperlink" Target="https://circlesolutions.com.au/knowledge-base/footy-tipping-on-main-page/" TargetMode="External"/><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0.png"/><Relationship Id="rId30" Type="http://schemas.openxmlformats.org/officeDocument/2006/relationships/hyperlink" Target="https://circlesolutions.com.au/knowledge-base/footy-tipping/" TargetMode="External"/><Relationship Id="rId35" Type="http://schemas.openxmlformats.org/officeDocument/2006/relationships/image" Target="media/image13.png"/><Relationship Id="rId43" Type="http://schemas.openxmlformats.org/officeDocument/2006/relationships/image" Target="cid:image008.png@01DA4471.BA5385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8C813A2C2EF6B41999E2975651264E8" ma:contentTypeVersion="17" ma:contentTypeDescription="Create a new document." ma:contentTypeScope="" ma:versionID="30cd1f16a2cfd5e2305174eca1df98f9">
  <xsd:schema xmlns:xsd="http://www.w3.org/2001/XMLSchema" xmlns:xs="http://www.w3.org/2001/XMLSchema" xmlns:p="http://schemas.microsoft.com/office/2006/metadata/properties" xmlns:ns2="c2b38552-67ff-422c-9bd5-752e376ed1e3" xmlns:ns3="48b6113a-e7ed-4d8d-b379-90eae82f4f8a" targetNamespace="http://schemas.microsoft.com/office/2006/metadata/properties" ma:root="true" ma:fieldsID="de8fca049aa848e294594e8eb15d2365" ns2:_="" ns3:_="">
    <xsd:import namespace="c2b38552-67ff-422c-9bd5-752e376ed1e3"/>
    <xsd:import namespace="48b6113a-e7ed-4d8d-b379-90eae82f4f8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b38552-67ff-422c-9bd5-752e376ed1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46add8db-84d5-456b-8bfc-5c9942d8719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8b6113a-e7ed-4d8d-b379-90eae82f4f8a"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f73b6a2b-3223-4ee4-a050-ae0e97d1cdd8}" ma:internalName="TaxCatchAll" ma:showField="CatchAllData" ma:web="48b6113a-e7ed-4d8d-b379-90eae82f4f8a">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48b6113a-e7ed-4d8d-b379-90eae82f4f8a" xsi:nil="true"/>
    <lcf76f155ced4ddcb4097134ff3c332f xmlns="c2b38552-67ff-422c-9bd5-752e376ed1e3">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AA0C79C-7AD7-4627-9812-F8D21105BA3E}">
  <ds:schemaRefs>
    <ds:schemaRef ds:uri="http://schemas.openxmlformats.org/officeDocument/2006/bibliography"/>
  </ds:schemaRefs>
</ds:datastoreItem>
</file>

<file path=customXml/itemProps2.xml><?xml version="1.0" encoding="utf-8"?>
<ds:datastoreItem xmlns:ds="http://schemas.openxmlformats.org/officeDocument/2006/customXml" ds:itemID="{BE5416CD-F861-488D-A89B-3301C52DBB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b38552-67ff-422c-9bd5-752e376ed1e3"/>
    <ds:schemaRef ds:uri="48b6113a-e7ed-4d8d-b379-90eae82f4f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3712A2-0B92-40A8-8D11-D241B31B674B}">
  <ds:schemaRefs>
    <ds:schemaRef ds:uri="http://schemas.microsoft.com/office/2006/metadata/properties"/>
    <ds:schemaRef ds:uri="http://schemas.microsoft.com/office/infopath/2007/PartnerControls"/>
    <ds:schemaRef ds:uri="48b6113a-e7ed-4d8d-b379-90eae82f4f8a"/>
    <ds:schemaRef ds:uri="c2b38552-67ff-422c-9bd5-752e376ed1e3"/>
  </ds:schemaRefs>
</ds:datastoreItem>
</file>

<file path=customXml/itemProps4.xml><?xml version="1.0" encoding="utf-8"?>
<ds:datastoreItem xmlns:ds="http://schemas.openxmlformats.org/officeDocument/2006/customXml" ds:itemID="{BDF0BEA8-18F2-400B-977B-9EB6B0F4460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2055</Words>
  <Characters>11718</Characters>
  <Application>Microsoft Office Word</Application>
  <DocSecurity>0</DocSecurity>
  <Lines>97</Lines>
  <Paragraphs>27</Paragraphs>
  <ScaleCrop>false</ScaleCrop>
  <Company/>
  <LinksUpToDate>false</LinksUpToDate>
  <CharactersWithSpaces>13746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 Stafford</dc:creator>
  <cp:keywords/>
  <dc:description/>
  <cp:lastModifiedBy>Rod Stafford</cp:lastModifiedBy>
  <cp:revision>3</cp:revision>
  <dcterms:created xsi:type="dcterms:W3CDTF">2025-01-13T23:28:00Z</dcterms:created>
  <dcterms:modified xsi:type="dcterms:W3CDTF">2025-01-13T23:29:00Z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0x010100F8C813A2C2EF6B41999E2975651264E8</vt:lpwstr>
  </property>
  <property fmtid="{D5CDD505-2E9C-101B-9397-08002B2CF9AE}" pid="3" name="MediaServiceImageTags">
    <vt:lpwstr/>
  </property>
</Properties>
</file>